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1FFCA" w14:textId="7BB79FCD" w:rsidR="00D26AFF" w:rsidRDefault="00D26AFF" w:rsidP="007B13F5">
      <w:pPr>
        <w:jc w:val="center"/>
        <w:rPr>
          <w:rFonts w:ascii="Times New Roman" w:eastAsia="ＭＳ Ｐ明朝" w:hAnsi="Times New Roman" w:cs="Times New Roman"/>
          <w:szCs w:val="21"/>
        </w:rPr>
      </w:pPr>
      <w:r w:rsidRPr="00E84B92">
        <w:rPr>
          <w:rFonts w:ascii="Times New Roman" w:eastAsia="ＭＳ Ｐ明朝" w:hAnsi="Times New Roman" w:cs="Times New Roman"/>
          <w:sz w:val="24"/>
          <w:szCs w:val="24"/>
        </w:rPr>
        <w:t>再生医療を受ける者及び細胞提供者に対する説明書</w:t>
      </w:r>
      <w:r w:rsidR="004A5DBD" w:rsidRPr="00E84B92">
        <w:rPr>
          <w:rFonts w:ascii="Times New Roman" w:eastAsia="ＭＳ Ｐ明朝" w:hAnsi="Times New Roman" w:cs="Times New Roman"/>
          <w:sz w:val="24"/>
          <w:szCs w:val="24"/>
        </w:rPr>
        <w:t>及び同意文書</w:t>
      </w:r>
    </w:p>
    <w:p w14:paraId="67F4D992" w14:textId="77777777" w:rsidR="004C20C8" w:rsidRPr="00E84B92" w:rsidRDefault="004C20C8" w:rsidP="00D26AFF">
      <w:pPr>
        <w:jc w:val="left"/>
        <w:rPr>
          <w:rFonts w:ascii="Times New Roman" w:eastAsia="ＭＳ Ｐ明朝" w:hAnsi="Times New Roman" w:cs="Times New Roman"/>
          <w:szCs w:val="21"/>
        </w:rPr>
      </w:pPr>
    </w:p>
    <w:p w14:paraId="131A54C6" w14:textId="77777777" w:rsidR="00D26AFF" w:rsidRPr="00E84B92" w:rsidRDefault="00D26AFF" w:rsidP="00D96A29">
      <w:pPr>
        <w:rPr>
          <w:rFonts w:ascii="Times New Roman" w:eastAsia="ＭＳ Ｐ明朝" w:hAnsi="Times New Roman" w:cs="Times New Roman"/>
          <w:sz w:val="22"/>
          <w:u w:val="single"/>
        </w:rPr>
      </w:pPr>
      <w:r w:rsidRPr="00E84B92">
        <w:rPr>
          <w:rFonts w:ascii="Times New Roman" w:eastAsia="ＭＳ Ｐ明朝" w:hAnsi="Times New Roman" w:cs="Times New Roman"/>
          <w:sz w:val="24"/>
          <w:szCs w:val="24"/>
          <w:u w:val="single"/>
        </w:rPr>
        <w:t>はじめに</w:t>
      </w:r>
    </w:p>
    <w:p w14:paraId="60A0EF10" w14:textId="2B4FDE44" w:rsidR="00D26AFF" w:rsidRPr="00E84B92" w:rsidRDefault="00D26AFF" w:rsidP="00D96A29">
      <w:pPr>
        <w:rPr>
          <w:rFonts w:ascii="Times New Roman" w:eastAsia="ＭＳ Ｐ明朝" w:hAnsi="Times New Roman" w:cs="Times New Roman"/>
          <w:szCs w:val="21"/>
        </w:rPr>
      </w:pPr>
      <w:r w:rsidRPr="00E84B92">
        <w:rPr>
          <w:rFonts w:ascii="Times New Roman" w:eastAsia="ＭＳ Ｐ明朝" w:hAnsi="Times New Roman" w:cs="Times New Roman"/>
          <w:szCs w:val="21"/>
        </w:rPr>
        <w:t>この説明</w:t>
      </w:r>
      <w:r w:rsidR="00E55D46" w:rsidRPr="00412B94">
        <w:rPr>
          <w:rFonts w:ascii="Times New Roman" w:eastAsia="ＭＳ Ｐ明朝" w:hAnsi="Times New Roman" w:cs="Times New Roman" w:hint="eastAsia"/>
          <w:szCs w:val="21"/>
        </w:rPr>
        <w:t>文</w:t>
      </w:r>
      <w:r w:rsidRPr="00E84B92">
        <w:rPr>
          <w:rFonts w:ascii="Times New Roman" w:eastAsia="ＭＳ Ｐ明朝" w:hAnsi="Times New Roman" w:cs="Times New Roman"/>
          <w:szCs w:val="21"/>
        </w:rPr>
        <w:t>書は本治療の内容・目的などについて説明するものです。</w:t>
      </w:r>
      <w:r w:rsidR="00051494">
        <w:rPr>
          <w:rFonts w:ascii="Times New Roman" w:eastAsia="ＭＳ Ｐ明朝" w:hAnsi="Times New Roman" w:cs="Times New Roman" w:hint="eastAsia"/>
          <w:szCs w:val="21"/>
        </w:rPr>
        <w:t>この文章を</w:t>
      </w:r>
      <w:r w:rsidRPr="00E84B92">
        <w:rPr>
          <w:rFonts w:ascii="Times New Roman" w:eastAsia="ＭＳ Ｐ明朝" w:hAnsi="Times New Roman" w:cs="Times New Roman"/>
          <w:szCs w:val="21"/>
        </w:rPr>
        <w:t>お読み</w:t>
      </w:r>
      <w:r w:rsidR="00051494">
        <w:rPr>
          <w:rFonts w:ascii="Times New Roman" w:eastAsia="ＭＳ Ｐ明朝" w:hAnsi="Times New Roman" w:cs="Times New Roman" w:hint="eastAsia"/>
          <w:szCs w:val="21"/>
        </w:rPr>
        <w:t>になり</w:t>
      </w:r>
      <w:r w:rsidRPr="00E84B92">
        <w:rPr>
          <w:rFonts w:ascii="Times New Roman" w:eastAsia="ＭＳ Ｐ明朝" w:hAnsi="Times New Roman" w:cs="Times New Roman"/>
          <w:szCs w:val="21"/>
        </w:rPr>
        <w:t>、説明をお聞きにな</w:t>
      </w:r>
      <w:r w:rsidR="00051494" w:rsidRPr="00412B94">
        <w:rPr>
          <w:rFonts w:ascii="Times New Roman" w:eastAsia="ＭＳ Ｐ明朝" w:hAnsi="Times New Roman" w:cs="Times New Roman" w:hint="eastAsia"/>
          <w:szCs w:val="21"/>
        </w:rPr>
        <w:t>ってから十分に</w:t>
      </w:r>
      <w:r w:rsidR="00051494">
        <w:rPr>
          <w:rFonts w:ascii="Times New Roman" w:eastAsia="ＭＳ Ｐ明朝" w:hAnsi="Times New Roman" w:cs="Times New Roman" w:hint="eastAsia"/>
          <w:szCs w:val="21"/>
        </w:rPr>
        <w:t>理解していただいた上で</w:t>
      </w:r>
      <w:r w:rsidRPr="00E84B92">
        <w:rPr>
          <w:rFonts w:ascii="Times New Roman" w:eastAsia="ＭＳ Ｐ明朝" w:hAnsi="Times New Roman" w:cs="Times New Roman"/>
          <w:szCs w:val="21"/>
        </w:rPr>
        <w:t>、本治療をお受けになるかを</w:t>
      </w:r>
      <w:r w:rsidR="00051494">
        <w:rPr>
          <w:rFonts w:ascii="Times New Roman" w:eastAsia="ＭＳ Ｐ明朝" w:hAnsi="Times New Roman" w:cs="Times New Roman" w:hint="eastAsia"/>
          <w:szCs w:val="21"/>
        </w:rPr>
        <w:t>患者様のご意思でご判断</w:t>
      </w:r>
      <w:r w:rsidR="00B7288F" w:rsidRPr="00E84B92">
        <w:rPr>
          <w:rFonts w:ascii="Times New Roman" w:eastAsia="ＭＳ Ｐ明朝" w:hAnsi="Times New Roman" w:cs="Times New Roman"/>
          <w:szCs w:val="21"/>
        </w:rPr>
        <w:t>ください</w:t>
      </w:r>
      <w:r w:rsidRPr="00E84B92">
        <w:rPr>
          <w:rFonts w:ascii="Times New Roman" w:eastAsia="ＭＳ Ｐ明朝" w:hAnsi="Times New Roman" w:cs="Times New Roman"/>
          <w:szCs w:val="21"/>
        </w:rPr>
        <w:t>。</w:t>
      </w:r>
      <w:r w:rsidR="00051494">
        <w:rPr>
          <w:rFonts w:ascii="Times New Roman" w:eastAsia="ＭＳ Ｐ明朝" w:hAnsi="Times New Roman" w:cs="Times New Roman" w:hint="eastAsia"/>
          <w:szCs w:val="21"/>
        </w:rPr>
        <w:t>本治療を</w:t>
      </w:r>
      <w:r w:rsidRPr="00E84B92">
        <w:rPr>
          <w:rFonts w:ascii="Times New Roman" w:eastAsia="ＭＳ Ｐ明朝" w:hAnsi="Times New Roman" w:cs="Times New Roman"/>
          <w:szCs w:val="21"/>
        </w:rPr>
        <w:t>お受けになる場合には、同意書に署名し、日付を記載して主治医にお渡しください。</w:t>
      </w:r>
    </w:p>
    <w:p w14:paraId="2D19AC27" w14:textId="4B00D271" w:rsidR="004C20C8" w:rsidRDefault="00D26AFF" w:rsidP="00D96A29">
      <w:pPr>
        <w:rPr>
          <w:rFonts w:ascii="Times New Roman" w:eastAsia="ＭＳ Ｐ明朝" w:hAnsi="Times New Roman" w:cs="Times New Roman"/>
          <w:szCs w:val="21"/>
        </w:rPr>
      </w:pPr>
      <w:r w:rsidRPr="00E84B92">
        <w:rPr>
          <w:rFonts w:ascii="Times New Roman" w:eastAsia="ＭＳ Ｐ明朝" w:hAnsi="Times New Roman" w:cs="Times New Roman"/>
          <w:szCs w:val="21"/>
        </w:rPr>
        <w:t>ご不明な点がございましたら、遠慮な</w:t>
      </w:r>
      <w:r w:rsidR="00051494">
        <w:rPr>
          <w:rFonts w:ascii="Times New Roman" w:eastAsia="ＭＳ Ｐ明朝" w:hAnsi="Times New Roman" w:cs="Times New Roman" w:hint="eastAsia"/>
          <w:szCs w:val="21"/>
        </w:rPr>
        <w:t>く</w:t>
      </w:r>
      <w:r w:rsidRPr="00E84B92">
        <w:rPr>
          <w:rFonts w:ascii="Times New Roman" w:eastAsia="ＭＳ Ｐ明朝" w:hAnsi="Times New Roman" w:cs="Times New Roman"/>
          <w:szCs w:val="21"/>
        </w:rPr>
        <w:t>主治医</w:t>
      </w:r>
      <w:r w:rsidR="00051494">
        <w:rPr>
          <w:rFonts w:ascii="Times New Roman" w:eastAsia="ＭＳ Ｐ明朝" w:hAnsi="Times New Roman" w:cs="Times New Roman" w:hint="eastAsia"/>
          <w:szCs w:val="21"/>
        </w:rPr>
        <w:t>や相談窓口</w:t>
      </w:r>
      <w:r w:rsidRPr="00E84B92">
        <w:rPr>
          <w:rFonts w:ascii="Times New Roman" w:eastAsia="ＭＳ Ｐ明朝" w:hAnsi="Times New Roman" w:cs="Times New Roman"/>
          <w:szCs w:val="21"/>
        </w:rPr>
        <w:t>にお</w:t>
      </w:r>
      <w:r w:rsidR="00051494">
        <w:rPr>
          <w:rFonts w:ascii="Times New Roman" w:eastAsia="ＭＳ Ｐ明朝" w:hAnsi="Times New Roman" w:cs="Times New Roman" w:hint="eastAsia"/>
          <w:szCs w:val="21"/>
        </w:rPr>
        <w:t>たずね</w:t>
      </w:r>
      <w:r w:rsidRPr="00E84B92">
        <w:rPr>
          <w:rFonts w:ascii="Times New Roman" w:eastAsia="ＭＳ Ｐ明朝" w:hAnsi="Times New Roman" w:cs="Times New Roman"/>
          <w:szCs w:val="21"/>
        </w:rPr>
        <w:t>ください。</w:t>
      </w:r>
    </w:p>
    <w:p w14:paraId="6A7F2987" w14:textId="77777777" w:rsidR="004C20C8" w:rsidRPr="00E84B92" w:rsidRDefault="004C20C8" w:rsidP="00D96A29">
      <w:pPr>
        <w:rPr>
          <w:rFonts w:ascii="Times New Roman" w:eastAsia="ＭＳ Ｐ明朝" w:hAnsi="Times New Roman" w:cs="Times New Roman"/>
          <w:szCs w:val="21"/>
        </w:rPr>
      </w:pPr>
    </w:p>
    <w:p w14:paraId="5C9513B6" w14:textId="6E08BF42" w:rsidR="00456EF0" w:rsidRPr="00E84B92" w:rsidRDefault="00456EF0" w:rsidP="00D96A29">
      <w:pPr>
        <w:pStyle w:val="a7"/>
        <w:numPr>
          <w:ilvl w:val="0"/>
          <w:numId w:val="21"/>
        </w:numPr>
        <w:ind w:leftChars="0"/>
        <w:rPr>
          <w:rFonts w:ascii="Times New Roman" w:eastAsia="ＭＳ Ｐ明朝" w:hAnsi="Times New Roman" w:cs="Times New Roman"/>
          <w:sz w:val="24"/>
          <w:szCs w:val="24"/>
          <w:u w:val="single"/>
        </w:rPr>
      </w:pPr>
      <w:r w:rsidRPr="00E84B92">
        <w:rPr>
          <w:rFonts w:ascii="Times New Roman" w:eastAsia="ＭＳ Ｐ明朝" w:hAnsi="Times New Roman" w:cs="Times New Roman"/>
          <w:sz w:val="24"/>
          <w:szCs w:val="24"/>
          <w:u w:val="single"/>
        </w:rPr>
        <w:t>提供する再生医療等の名称</w:t>
      </w:r>
      <w:r w:rsidR="000B4D63" w:rsidRPr="00E84B92">
        <w:rPr>
          <w:rFonts w:ascii="Times New Roman" w:eastAsia="ＭＳ Ｐ明朝" w:hAnsi="Times New Roman" w:cs="Times New Roman"/>
          <w:sz w:val="24"/>
          <w:szCs w:val="24"/>
          <w:u w:val="single"/>
        </w:rPr>
        <w:t>及び再生医療等提供計画について</w:t>
      </w:r>
    </w:p>
    <w:p w14:paraId="22C913B8" w14:textId="77777777" w:rsidR="000B4D63" w:rsidRPr="00E84B92" w:rsidRDefault="000B4D63" w:rsidP="00D96A29">
      <w:pPr>
        <w:pStyle w:val="a7"/>
        <w:numPr>
          <w:ilvl w:val="0"/>
          <w:numId w:val="22"/>
        </w:numPr>
        <w:ind w:leftChars="0" w:left="851"/>
        <w:rPr>
          <w:rFonts w:ascii="Times New Roman" w:eastAsia="ＭＳ Ｐ明朝" w:hAnsi="Times New Roman" w:cs="Times New Roman"/>
          <w:szCs w:val="21"/>
        </w:rPr>
      </w:pPr>
      <w:r w:rsidRPr="00E84B92">
        <w:rPr>
          <w:rFonts w:ascii="Times New Roman" w:eastAsia="ＭＳ Ｐ明朝" w:hAnsi="Times New Roman" w:cs="Times New Roman"/>
          <w:szCs w:val="21"/>
        </w:rPr>
        <w:t>再生医療等の名称</w:t>
      </w:r>
    </w:p>
    <w:p w14:paraId="2E41EDE7" w14:textId="5C689B09" w:rsidR="00456EF0" w:rsidRPr="00E84B92" w:rsidRDefault="0050657B" w:rsidP="00D96A29">
      <w:pPr>
        <w:pStyle w:val="a7"/>
        <w:ind w:leftChars="0" w:left="851"/>
        <w:rPr>
          <w:rFonts w:ascii="Times New Roman" w:eastAsia="ＭＳ Ｐ明朝" w:hAnsi="Times New Roman" w:cs="Times New Roman"/>
          <w:szCs w:val="21"/>
        </w:rPr>
      </w:pPr>
      <w:r w:rsidRPr="0050657B">
        <w:rPr>
          <w:rFonts w:ascii="Times New Roman" w:eastAsia="ＭＳ Ｐ明朝" w:hAnsi="Times New Roman" w:cs="Times New Roman" w:hint="eastAsia"/>
          <w:szCs w:val="21"/>
        </w:rPr>
        <w:t>自家脂肪組織由来の培養間葉系幹細胞を用いた</w:t>
      </w:r>
      <w:r w:rsidR="004262F0" w:rsidRPr="004262F0">
        <w:rPr>
          <w:rFonts w:ascii="Times New Roman" w:eastAsia="ＭＳ Ｐ明朝" w:hAnsi="Times New Roman" w:cs="Times New Roman" w:hint="eastAsia"/>
          <w:szCs w:val="21"/>
        </w:rPr>
        <w:t>関節疾患</w:t>
      </w:r>
      <w:r w:rsidRPr="0050657B">
        <w:rPr>
          <w:rFonts w:ascii="Times New Roman" w:eastAsia="ＭＳ Ｐ明朝" w:hAnsi="Times New Roman" w:cs="Times New Roman" w:hint="eastAsia"/>
          <w:szCs w:val="21"/>
        </w:rPr>
        <w:t>の治療</w:t>
      </w:r>
    </w:p>
    <w:p w14:paraId="32B83BD8" w14:textId="77777777" w:rsidR="003C35ED" w:rsidRPr="0050657B" w:rsidRDefault="003C35ED" w:rsidP="00D96A29">
      <w:pPr>
        <w:pStyle w:val="a7"/>
        <w:ind w:leftChars="0" w:left="851"/>
        <w:rPr>
          <w:rFonts w:ascii="Times New Roman" w:eastAsia="ＭＳ Ｐ明朝" w:hAnsi="Times New Roman" w:cs="Times New Roman"/>
          <w:szCs w:val="21"/>
        </w:rPr>
      </w:pPr>
    </w:p>
    <w:p w14:paraId="1FDDE727" w14:textId="6340D464" w:rsidR="001F0206" w:rsidRPr="00E84B92" w:rsidRDefault="00C31065" w:rsidP="00D96A29">
      <w:pPr>
        <w:pStyle w:val="a7"/>
        <w:ind w:leftChars="0" w:left="851"/>
        <w:rPr>
          <w:rFonts w:ascii="Times New Roman" w:eastAsia="ＭＳ Ｐ明朝" w:hAnsi="Times New Roman" w:cs="Times New Roman"/>
          <w:szCs w:val="21"/>
        </w:rPr>
      </w:pPr>
      <w:r w:rsidRPr="00E84B92">
        <w:rPr>
          <w:rFonts w:ascii="Times New Roman" w:eastAsia="ＭＳ Ｐ明朝" w:hAnsi="Times New Roman" w:cs="Times New Roman"/>
          <w:szCs w:val="21"/>
        </w:rPr>
        <w:t>本治療は、</w:t>
      </w:r>
      <w:r w:rsidR="00A06D7E" w:rsidRPr="00E84B92">
        <w:rPr>
          <w:rFonts w:ascii="Times New Roman" w:eastAsia="ＭＳ Ｐ明朝" w:hAnsi="Times New Roman" w:cs="Times New Roman"/>
          <w:szCs w:val="21"/>
        </w:rPr>
        <w:t>再生医療等の提供機関及び細胞培養加工施設についての基準を定めた</w:t>
      </w:r>
      <w:r w:rsidR="00D26AFF" w:rsidRPr="00E84B92">
        <w:rPr>
          <w:rFonts w:ascii="Times New Roman" w:eastAsia="ＭＳ Ｐ明朝" w:hAnsi="Times New Roman" w:cs="Times New Roman"/>
          <w:szCs w:val="21"/>
        </w:rPr>
        <w:t>、「再生医療等の安全性の確保等に関する法律</w:t>
      </w:r>
      <w:r w:rsidR="00D26AFF" w:rsidRPr="00E84B92">
        <w:rPr>
          <w:rFonts w:ascii="Times New Roman" w:eastAsia="ＭＳ Ｐ明朝" w:hAnsi="Times New Roman" w:cs="Times New Roman"/>
          <w:szCs w:val="21"/>
        </w:rPr>
        <w:t xml:space="preserve"> </w:t>
      </w:r>
      <w:r w:rsidR="00D26AFF" w:rsidRPr="00E84B92">
        <w:rPr>
          <w:rFonts w:ascii="Times New Roman" w:eastAsia="ＭＳ Ｐ明朝" w:hAnsi="Times New Roman" w:cs="Times New Roman"/>
          <w:szCs w:val="21"/>
        </w:rPr>
        <w:t>（平成</w:t>
      </w:r>
      <w:r w:rsidR="00D26AFF" w:rsidRPr="00E84B92">
        <w:rPr>
          <w:rFonts w:ascii="Times New Roman" w:eastAsia="ＭＳ Ｐ明朝" w:hAnsi="Times New Roman" w:cs="Times New Roman"/>
          <w:szCs w:val="21"/>
        </w:rPr>
        <w:t xml:space="preserve"> 26</w:t>
      </w:r>
      <w:r w:rsidR="00D26AFF" w:rsidRPr="00E84B92">
        <w:rPr>
          <w:rFonts w:ascii="Times New Roman" w:eastAsia="ＭＳ Ｐ明朝" w:hAnsi="Times New Roman" w:cs="Times New Roman"/>
          <w:szCs w:val="21"/>
        </w:rPr>
        <w:t>年</w:t>
      </w:r>
      <w:r w:rsidR="00D26AFF" w:rsidRPr="00E84B92">
        <w:rPr>
          <w:rFonts w:ascii="Times New Roman" w:eastAsia="ＭＳ Ｐ明朝" w:hAnsi="Times New Roman" w:cs="Times New Roman"/>
          <w:szCs w:val="21"/>
        </w:rPr>
        <w:t>11</w:t>
      </w:r>
      <w:r w:rsidR="00D26AFF" w:rsidRPr="00E84B92">
        <w:rPr>
          <w:rFonts w:ascii="Times New Roman" w:eastAsia="ＭＳ Ｐ明朝" w:hAnsi="Times New Roman" w:cs="Times New Roman"/>
          <w:szCs w:val="21"/>
        </w:rPr>
        <w:t>月</w:t>
      </w:r>
      <w:r w:rsidR="00D26AFF" w:rsidRPr="00E84B92">
        <w:rPr>
          <w:rFonts w:ascii="Times New Roman" w:eastAsia="ＭＳ Ｐ明朝" w:hAnsi="Times New Roman" w:cs="Times New Roman"/>
          <w:szCs w:val="21"/>
        </w:rPr>
        <w:t>25</w:t>
      </w:r>
      <w:r w:rsidR="00D26AFF" w:rsidRPr="00E84B92">
        <w:rPr>
          <w:rFonts w:ascii="Times New Roman" w:eastAsia="ＭＳ Ｐ明朝" w:hAnsi="Times New Roman" w:cs="Times New Roman"/>
          <w:szCs w:val="21"/>
        </w:rPr>
        <w:t>日施行）」を遵守して行います。また、上記法律に従い、</w:t>
      </w:r>
      <w:r w:rsidR="00975968" w:rsidRPr="00E84B92">
        <w:rPr>
          <w:rFonts w:ascii="Times New Roman" w:eastAsia="ＭＳ Ｐ明朝" w:hAnsi="Times New Roman" w:cs="Times New Roman"/>
          <w:szCs w:val="21"/>
        </w:rPr>
        <w:t>厚生労働大臣</w:t>
      </w:r>
      <w:r w:rsidR="00D26AFF" w:rsidRPr="00E84B92">
        <w:rPr>
          <w:rFonts w:ascii="Times New Roman" w:eastAsia="ＭＳ Ｐ明朝" w:hAnsi="Times New Roman" w:cs="Times New Roman"/>
          <w:szCs w:val="21"/>
        </w:rPr>
        <w:t>の認定を受けた</w:t>
      </w:r>
      <w:r w:rsidRPr="00E84B92">
        <w:rPr>
          <w:rFonts w:ascii="Times New Roman" w:eastAsia="ＭＳ Ｐ明朝" w:hAnsi="Times New Roman" w:cs="Times New Roman"/>
          <w:szCs w:val="21"/>
        </w:rPr>
        <w:t>特定</w:t>
      </w:r>
      <w:r w:rsidR="00D26AFF" w:rsidRPr="00E84B92">
        <w:rPr>
          <w:rFonts w:ascii="Times New Roman" w:eastAsia="ＭＳ Ｐ明朝" w:hAnsi="Times New Roman" w:cs="Times New Roman"/>
          <w:szCs w:val="21"/>
        </w:rPr>
        <w:t>認定再生医療等委員会（</w:t>
      </w:r>
      <w:r w:rsidR="002204CA" w:rsidRPr="002204CA">
        <w:rPr>
          <w:rFonts w:ascii="Times New Roman" w:eastAsia="ＭＳ Ｐ明朝" w:hAnsi="Times New Roman" w:cs="Times New Roman" w:hint="eastAsia"/>
          <w:szCs w:val="21"/>
        </w:rPr>
        <w:t>JSCSF</w:t>
      </w:r>
      <w:r w:rsidR="002204CA" w:rsidRPr="002204CA">
        <w:rPr>
          <w:rFonts w:ascii="Times New Roman" w:eastAsia="ＭＳ Ｐ明朝" w:hAnsi="Times New Roman" w:cs="Times New Roman" w:hint="eastAsia"/>
          <w:szCs w:val="21"/>
        </w:rPr>
        <w:t>再生医療等委員会</w:t>
      </w:r>
      <w:r w:rsidR="003B1C88" w:rsidRPr="003B1C88">
        <w:rPr>
          <w:rFonts w:ascii="Times New Roman" w:eastAsia="ＭＳ Ｐ明朝" w:hAnsi="Times New Roman" w:cs="Times New Roman" w:hint="eastAsia"/>
          <w:szCs w:val="21"/>
        </w:rPr>
        <w:t>（認定番号：</w:t>
      </w:r>
      <w:r w:rsidR="003B1C88" w:rsidRPr="003B1C88">
        <w:rPr>
          <w:rFonts w:ascii="Times New Roman" w:eastAsia="ＭＳ Ｐ明朝" w:hAnsi="Times New Roman" w:cs="Times New Roman"/>
          <w:szCs w:val="21"/>
        </w:rPr>
        <w:t>NA</w:t>
      </w:r>
      <w:r w:rsidR="00F511AF" w:rsidRPr="00F511AF">
        <w:rPr>
          <w:rFonts w:ascii="Times New Roman" w:eastAsia="ＭＳ Ｐ明朝" w:hAnsi="Times New Roman" w:cs="Times New Roman" w:hint="eastAsia"/>
          <w:szCs w:val="21"/>
        </w:rPr>
        <w:t>8230002</w:t>
      </w:r>
      <w:r w:rsidR="003B1C88" w:rsidRPr="003B1C88">
        <w:rPr>
          <w:rFonts w:ascii="Times New Roman" w:eastAsia="ＭＳ Ｐ明朝" w:hAnsi="Times New Roman" w:cs="Times New Roman"/>
          <w:szCs w:val="21"/>
        </w:rPr>
        <w:t>、住所：</w:t>
      </w:r>
      <w:r w:rsidR="00F511AF" w:rsidRPr="00F511AF">
        <w:rPr>
          <w:rFonts w:ascii="Times New Roman" w:eastAsia="ＭＳ Ｐ明朝" w:hAnsi="Times New Roman" w:cs="Times New Roman" w:hint="eastAsia"/>
          <w:szCs w:val="21"/>
        </w:rPr>
        <w:t>東京都中央区八重洲</w:t>
      </w:r>
      <w:r w:rsidR="00F511AF" w:rsidRPr="00F511AF">
        <w:rPr>
          <w:rFonts w:ascii="Times New Roman" w:eastAsia="ＭＳ Ｐ明朝" w:hAnsi="Times New Roman" w:cs="Times New Roman" w:hint="eastAsia"/>
          <w:szCs w:val="21"/>
        </w:rPr>
        <w:t xml:space="preserve">1-8-17 </w:t>
      </w:r>
      <w:r w:rsidR="00F511AF" w:rsidRPr="00F511AF">
        <w:rPr>
          <w:rFonts w:ascii="Times New Roman" w:eastAsia="ＭＳ Ｐ明朝" w:hAnsi="Times New Roman" w:cs="Times New Roman" w:hint="eastAsia"/>
          <w:szCs w:val="21"/>
        </w:rPr>
        <w:t>新槇町ビル</w:t>
      </w:r>
      <w:r w:rsidR="00F511AF" w:rsidRPr="00F511AF">
        <w:rPr>
          <w:rFonts w:ascii="Times New Roman" w:eastAsia="ＭＳ Ｐ明朝" w:hAnsi="Times New Roman" w:cs="Times New Roman" w:hint="eastAsia"/>
          <w:szCs w:val="21"/>
        </w:rPr>
        <w:t>6F</w:t>
      </w:r>
      <w:r w:rsidR="003B1C88" w:rsidRPr="003B1C88">
        <w:rPr>
          <w:rFonts w:ascii="Times New Roman" w:eastAsia="ＭＳ Ｐ明朝" w:hAnsi="Times New Roman" w:cs="Times New Roman"/>
          <w:szCs w:val="21"/>
        </w:rPr>
        <w:t>、電話番号：</w:t>
      </w:r>
      <w:r w:rsidR="00F511AF" w:rsidRPr="00F511AF">
        <w:rPr>
          <w:rFonts w:ascii="Times New Roman" w:eastAsia="ＭＳ Ｐ明朝" w:hAnsi="Times New Roman" w:cs="Times New Roman" w:hint="eastAsia"/>
          <w:szCs w:val="21"/>
        </w:rPr>
        <w:t>03-5542-1597</w:t>
      </w:r>
      <w:r w:rsidR="003B1C88" w:rsidRPr="003B1C88">
        <w:rPr>
          <w:rFonts w:ascii="Times New Roman" w:eastAsia="ＭＳ Ｐ明朝" w:hAnsi="Times New Roman" w:cs="Times New Roman"/>
          <w:szCs w:val="21"/>
        </w:rPr>
        <w:t>）</w:t>
      </w:r>
      <w:r w:rsidR="00D26AFF" w:rsidRPr="00E84B92">
        <w:rPr>
          <w:rFonts w:ascii="Times New Roman" w:eastAsia="ＭＳ Ｐ明朝" w:hAnsi="Times New Roman" w:cs="Times New Roman"/>
          <w:szCs w:val="21"/>
        </w:rPr>
        <w:t>）の意見を聴いた上、再生医療等提供計画を厚生労働大臣に提出し、受理された再生医療提供計画</w:t>
      </w:r>
      <w:r w:rsidR="00456EF0" w:rsidRPr="00E84B92">
        <w:rPr>
          <w:rFonts w:ascii="Times New Roman" w:eastAsia="ＭＳ Ｐ明朝" w:hAnsi="Times New Roman" w:cs="Times New Roman"/>
          <w:szCs w:val="21"/>
        </w:rPr>
        <w:t>（</w:t>
      </w:r>
      <w:r w:rsidR="00456EF0" w:rsidRPr="009258B2">
        <w:rPr>
          <w:rFonts w:ascii="Times New Roman" w:eastAsia="ＭＳ Ｐ明朝" w:hAnsi="Times New Roman" w:cs="Times New Roman"/>
          <w:szCs w:val="21"/>
        </w:rPr>
        <w:t>計画番号：</w:t>
      </w:r>
      <w:r w:rsidR="00B00676" w:rsidRPr="00B00676">
        <w:rPr>
          <w:rFonts w:ascii="Times New Roman" w:eastAsia="ＭＳ Ｐ明朝" w:hAnsi="Times New Roman" w:cs="Times New Roman"/>
          <w:szCs w:val="21"/>
        </w:rPr>
        <w:t>PB4250003</w:t>
      </w:r>
      <w:r w:rsidR="00456EF0" w:rsidRPr="00E84B92">
        <w:rPr>
          <w:rFonts w:ascii="Times New Roman" w:eastAsia="ＭＳ Ｐ明朝" w:hAnsi="Times New Roman" w:cs="Times New Roman"/>
          <w:szCs w:val="21"/>
        </w:rPr>
        <w:t>）</w:t>
      </w:r>
      <w:r w:rsidRPr="00E84B92">
        <w:rPr>
          <w:rFonts w:ascii="Times New Roman" w:eastAsia="ＭＳ Ｐ明朝" w:hAnsi="Times New Roman" w:cs="Times New Roman"/>
          <w:szCs w:val="21"/>
        </w:rPr>
        <w:t>に基づき</w:t>
      </w:r>
      <w:r w:rsidR="00D26AFF" w:rsidRPr="00E84B92">
        <w:rPr>
          <w:rFonts w:ascii="Times New Roman" w:eastAsia="ＭＳ Ｐ明朝" w:hAnsi="Times New Roman" w:cs="Times New Roman"/>
          <w:szCs w:val="21"/>
        </w:rPr>
        <w:t>行なわれるものです。</w:t>
      </w:r>
    </w:p>
    <w:p w14:paraId="7CA64C83" w14:textId="2EF67A6D" w:rsidR="00712445" w:rsidRPr="002204CA" w:rsidRDefault="00712445" w:rsidP="00712445">
      <w:pPr>
        <w:pStyle w:val="a7"/>
        <w:ind w:leftChars="0" w:left="851"/>
        <w:jc w:val="left"/>
        <w:rPr>
          <w:rFonts w:ascii="Times New Roman" w:eastAsia="ＭＳ Ｐ明朝" w:hAnsi="Times New Roman" w:cs="Times New Roman"/>
          <w:szCs w:val="21"/>
        </w:rPr>
      </w:pPr>
    </w:p>
    <w:p w14:paraId="1EF991C5" w14:textId="481AB174" w:rsidR="00B315E6" w:rsidRPr="00E84B92" w:rsidRDefault="0062141A" w:rsidP="00D96A29">
      <w:pPr>
        <w:pStyle w:val="a7"/>
        <w:numPr>
          <w:ilvl w:val="0"/>
          <w:numId w:val="21"/>
        </w:numPr>
        <w:ind w:leftChars="0"/>
        <w:rPr>
          <w:rFonts w:ascii="Times New Roman" w:eastAsia="ＭＳ Ｐ明朝" w:hAnsi="Times New Roman" w:cs="Times New Roman"/>
          <w:sz w:val="22"/>
          <w:u w:val="single"/>
        </w:rPr>
      </w:pPr>
      <w:r>
        <w:rPr>
          <w:rFonts w:ascii="Times New Roman" w:eastAsia="ＭＳ Ｐ明朝" w:hAnsi="Times New Roman" w:cs="Times New Roman" w:hint="eastAsia"/>
          <w:sz w:val="24"/>
          <w:szCs w:val="24"/>
          <w:u w:val="single"/>
        </w:rPr>
        <w:t>細胞の採取及び</w:t>
      </w:r>
      <w:r w:rsidR="00456EF0" w:rsidRPr="00E84B92">
        <w:rPr>
          <w:rFonts w:ascii="Times New Roman" w:eastAsia="ＭＳ Ｐ明朝" w:hAnsi="Times New Roman" w:cs="Times New Roman"/>
          <w:sz w:val="24"/>
          <w:szCs w:val="24"/>
          <w:u w:val="single"/>
        </w:rPr>
        <w:t>再生医療等を提供する医療機関</w:t>
      </w:r>
      <w:r w:rsidR="000B4D63" w:rsidRPr="00E84B92">
        <w:rPr>
          <w:rFonts w:ascii="Times New Roman" w:eastAsia="ＭＳ Ｐ明朝" w:hAnsi="Times New Roman" w:cs="Times New Roman"/>
          <w:sz w:val="24"/>
          <w:szCs w:val="24"/>
          <w:u w:val="single"/>
        </w:rPr>
        <w:t>及び医師</w:t>
      </w:r>
      <w:r w:rsidR="009D1C31" w:rsidRPr="00E84B92">
        <w:rPr>
          <w:rFonts w:ascii="Times New Roman" w:eastAsia="ＭＳ Ｐ明朝" w:hAnsi="Times New Roman" w:cs="Times New Roman"/>
          <w:sz w:val="24"/>
          <w:szCs w:val="24"/>
          <w:u w:val="single"/>
        </w:rPr>
        <w:t>について</w:t>
      </w:r>
    </w:p>
    <w:p w14:paraId="05D244F6" w14:textId="77777777" w:rsidR="00B1099A" w:rsidRDefault="000B4D63" w:rsidP="00B1099A">
      <w:pPr>
        <w:pStyle w:val="a7"/>
        <w:numPr>
          <w:ilvl w:val="0"/>
          <w:numId w:val="22"/>
        </w:numPr>
        <w:ind w:leftChars="0"/>
        <w:rPr>
          <w:rFonts w:ascii="Times New Roman" w:eastAsia="ＭＳ Ｐ明朝" w:hAnsi="Times New Roman" w:cs="Times New Roman"/>
          <w:szCs w:val="21"/>
          <w:lang w:eastAsia="zh-CN"/>
        </w:rPr>
      </w:pPr>
      <w:r w:rsidRPr="00F85E87">
        <w:rPr>
          <w:rFonts w:ascii="Times New Roman" w:eastAsia="ＭＳ Ｐ明朝" w:hAnsi="Times New Roman" w:cs="Times New Roman" w:hint="eastAsia"/>
          <w:szCs w:val="21"/>
          <w:lang w:eastAsia="zh-CN"/>
        </w:rPr>
        <w:t>再生医療等提供医療機関</w:t>
      </w:r>
    </w:p>
    <w:p w14:paraId="4B600919" w14:textId="104FC8D0" w:rsidR="00DE739E" w:rsidRPr="00B1099A" w:rsidRDefault="00B1099A" w:rsidP="00B1099A">
      <w:pPr>
        <w:pStyle w:val="a7"/>
        <w:numPr>
          <w:ilvl w:val="0"/>
          <w:numId w:val="22"/>
        </w:numPr>
        <w:ind w:leftChars="0"/>
        <w:rPr>
          <w:rFonts w:ascii="ＭＳ Ｐ明朝" w:eastAsia="ＭＳ Ｐ明朝" w:hAnsi="ＭＳ Ｐ明朝" w:cs="Times New Roman"/>
          <w:szCs w:val="21"/>
        </w:rPr>
      </w:pPr>
      <w:r w:rsidRPr="00B1099A">
        <w:rPr>
          <w:rFonts w:ascii="ＭＳ Ｐ明朝" w:eastAsia="ＭＳ Ｐ明朝" w:hAnsi="ＭＳ Ｐ明朝" w:cs="Times New Roman" w:hint="eastAsia"/>
          <w:kern w:val="0"/>
          <w:szCs w:val="21"/>
        </w:rPr>
        <w:t>かすがい関節・スポーツ整形外科　いたみのクリニック</w:t>
      </w:r>
    </w:p>
    <w:p w14:paraId="19A85F63" w14:textId="2AAD2113" w:rsidR="000B4D63" w:rsidRPr="00B1099A" w:rsidRDefault="00326072">
      <w:pPr>
        <w:pStyle w:val="a7"/>
        <w:ind w:leftChars="0"/>
        <w:rPr>
          <w:rFonts w:ascii="ＭＳ Ｐ明朝" w:eastAsia="ＭＳ Ｐ明朝" w:hAnsi="ＭＳ Ｐ明朝"/>
        </w:rPr>
      </w:pPr>
      <w:r w:rsidRPr="00B1099A">
        <w:rPr>
          <w:rFonts w:ascii="ＭＳ Ｐ明朝" w:eastAsia="ＭＳ Ｐ明朝" w:hAnsi="ＭＳ Ｐ明朝" w:cs="Times New Roman" w:hint="eastAsia"/>
          <w:szCs w:val="21"/>
        </w:rPr>
        <w:t>管理者：</w:t>
      </w:r>
      <w:r w:rsidR="00B1099A" w:rsidRPr="00B1099A">
        <w:rPr>
          <w:rFonts w:ascii="ＭＳ Ｐ明朝" w:eastAsia="ＭＳ Ｐ明朝" w:hAnsi="ＭＳ Ｐ明朝" w:cs="Times New Roman" w:hint="eastAsia"/>
          <w:szCs w:val="21"/>
        </w:rPr>
        <w:t>村瀬　熱紀</w:t>
      </w:r>
    </w:p>
    <w:p w14:paraId="59FB909B" w14:textId="2F8B8BC6" w:rsidR="000B4D63" w:rsidRPr="00B1099A" w:rsidRDefault="00593FF5" w:rsidP="00D96A29">
      <w:pPr>
        <w:pStyle w:val="a7"/>
        <w:numPr>
          <w:ilvl w:val="0"/>
          <w:numId w:val="22"/>
        </w:numPr>
        <w:ind w:leftChars="0"/>
        <w:rPr>
          <w:rFonts w:ascii="ＭＳ Ｐ明朝" w:eastAsia="ＭＳ Ｐ明朝" w:hAnsi="ＭＳ Ｐ明朝" w:cs="Times New Roman"/>
          <w:szCs w:val="21"/>
        </w:rPr>
      </w:pPr>
      <w:r w:rsidRPr="00B1099A">
        <w:rPr>
          <w:rFonts w:ascii="ＭＳ Ｐ明朝" w:eastAsia="ＭＳ Ｐ明朝" w:hAnsi="ＭＳ Ｐ明朝" w:cs="Times New Roman" w:hint="eastAsia"/>
          <w:szCs w:val="21"/>
        </w:rPr>
        <w:t>細胞の採取及び</w:t>
      </w:r>
      <w:r w:rsidR="000B4D63" w:rsidRPr="00B1099A">
        <w:rPr>
          <w:rFonts w:ascii="ＭＳ Ｐ明朝" w:eastAsia="ＭＳ Ｐ明朝" w:hAnsi="ＭＳ Ｐ明朝" w:cs="Times New Roman" w:hint="eastAsia"/>
          <w:szCs w:val="21"/>
        </w:rPr>
        <w:t>再生医療等を提供する医師</w:t>
      </w:r>
    </w:p>
    <w:p w14:paraId="5E330AE3" w14:textId="5B8AE45F" w:rsidR="00A61387" w:rsidRPr="00B1099A" w:rsidRDefault="00B1099A" w:rsidP="00B1099A">
      <w:pPr>
        <w:pStyle w:val="a7"/>
        <w:rPr>
          <w:rFonts w:ascii="ＭＳ Ｐ明朝" w:eastAsia="ＭＳ Ｐ明朝" w:hAnsi="ＭＳ Ｐ明朝" w:cs="Times New Roman"/>
          <w:szCs w:val="21"/>
        </w:rPr>
      </w:pPr>
      <w:r w:rsidRPr="00B1099A">
        <w:rPr>
          <w:rFonts w:ascii="ＭＳ Ｐ明朝" w:eastAsia="ＭＳ Ｐ明朝" w:hAnsi="ＭＳ Ｐ明朝" w:cs="Arial" w:hint="eastAsia"/>
          <w:kern w:val="0"/>
          <w:szCs w:val="21"/>
        </w:rPr>
        <w:t>村瀬　熱紀</w:t>
      </w:r>
      <w:r w:rsidR="002E4106" w:rsidRPr="00B1099A">
        <w:rPr>
          <w:rFonts w:ascii="ＭＳ Ｐ明朝" w:eastAsia="ＭＳ Ｐ明朝" w:hAnsi="ＭＳ Ｐ明朝" w:cs="Times New Roman" w:hint="eastAsia"/>
          <w:szCs w:val="21"/>
        </w:rPr>
        <w:t>（</w:t>
      </w:r>
      <w:r w:rsidRPr="00B1099A">
        <w:rPr>
          <w:rFonts w:ascii="ＭＳ Ｐ明朝" w:eastAsia="ＭＳ Ｐ明朝" w:hAnsi="ＭＳ Ｐ明朝" w:cs="Times New Roman" w:hint="eastAsia"/>
          <w:szCs w:val="21"/>
        </w:rPr>
        <w:t>かすがい関節・スポーツ整形外科　いたみのクリニック</w:t>
      </w:r>
      <w:r w:rsidR="002E4106" w:rsidRPr="00B1099A">
        <w:rPr>
          <w:rFonts w:ascii="ＭＳ Ｐ明朝" w:eastAsia="ＭＳ Ｐ明朝" w:hAnsi="ＭＳ Ｐ明朝" w:cs="Times New Roman" w:hint="eastAsia"/>
          <w:szCs w:val="21"/>
        </w:rPr>
        <w:t>）</w:t>
      </w:r>
    </w:p>
    <w:p w14:paraId="338DBAFB" w14:textId="6E85477B" w:rsidR="00F511AF" w:rsidRPr="00B1099A" w:rsidRDefault="00B1099A" w:rsidP="00F511AF">
      <w:pPr>
        <w:pStyle w:val="a7"/>
        <w:ind w:leftChars="0"/>
        <w:rPr>
          <w:rFonts w:ascii="ＭＳ Ｐ明朝" w:eastAsia="ＭＳ Ｐ明朝" w:hAnsi="ＭＳ Ｐ明朝" w:cs="Times New Roman"/>
          <w:szCs w:val="21"/>
        </w:rPr>
      </w:pPr>
      <w:r w:rsidRPr="00B1099A">
        <w:rPr>
          <w:rFonts w:ascii="ＭＳ Ｐ明朝" w:eastAsia="ＭＳ Ｐ明朝" w:hAnsi="ＭＳ Ｐ明朝" w:cs="Times New Roman" w:hint="eastAsia"/>
          <w:szCs w:val="21"/>
        </w:rPr>
        <w:t>吉田　雅人（</w:t>
      </w:r>
      <w:r w:rsidR="001B64B0" w:rsidRPr="001B64B0">
        <w:rPr>
          <w:rFonts w:ascii="ＭＳ Ｐ明朝" w:eastAsia="ＭＳ Ｐ明朝" w:hAnsi="ＭＳ Ｐ明朝" w:cs="Times New Roman" w:hint="eastAsia"/>
          <w:szCs w:val="21"/>
        </w:rPr>
        <w:t>名古屋市立大学運動器スポーツ先進医学講座</w:t>
      </w:r>
      <w:r w:rsidRPr="00B1099A">
        <w:rPr>
          <w:rFonts w:ascii="ＭＳ Ｐ明朝" w:eastAsia="ＭＳ Ｐ明朝" w:hAnsi="ＭＳ Ｐ明朝" w:cs="Times New Roman" w:hint="eastAsia"/>
          <w:szCs w:val="21"/>
        </w:rPr>
        <w:t>）</w:t>
      </w:r>
    </w:p>
    <w:p w14:paraId="34A7FFBB" w14:textId="77777777" w:rsidR="00B1099A" w:rsidRPr="008F7286" w:rsidRDefault="00B1099A" w:rsidP="00F511AF">
      <w:pPr>
        <w:pStyle w:val="a7"/>
        <w:ind w:leftChars="0"/>
        <w:rPr>
          <w:rFonts w:ascii="Times New Roman" w:eastAsia="ＭＳ Ｐ明朝" w:hAnsi="Times New Roman" w:cs="Times New Roman"/>
          <w:szCs w:val="21"/>
        </w:rPr>
      </w:pPr>
    </w:p>
    <w:p w14:paraId="51A18194" w14:textId="0280F172" w:rsidR="000B4D63" w:rsidRPr="00E84B92" w:rsidRDefault="000B4D63" w:rsidP="00D96A29">
      <w:pPr>
        <w:pStyle w:val="a7"/>
        <w:numPr>
          <w:ilvl w:val="0"/>
          <w:numId w:val="21"/>
        </w:numPr>
        <w:ind w:leftChars="0"/>
        <w:rPr>
          <w:rFonts w:ascii="Times New Roman" w:eastAsia="ＭＳ Ｐ明朝" w:hAnsi="Times New Roman" w:cs="Times New Roman"/>
          <w:sz w:val="24"/>
          <w:szCs w:val="24"/>
          <w:u w:val="single"/>
        </w:rPr>
      </w:pPr>
      <w:r w:rsidRPr="00E84B92">
        <w:rPr>
          <w:rFonts w:ascii="Times New Roman" w:eastAsia="ＭＳ Ｐ明朝" w:hAnsi="Times New Roman" w:cs="Times New Roman"/>
          <w:sz w:val="24"/>
          <w:szCs w:val="24"/>
          <w:u w:val="single"/>
        </w:rPr>
        <w:t>再生医療等の目的及び内容</w:t>
      </w:r>
      <w:r w:rsidR="009D1C31" w:rsidRPr="00E84B92">
        <w:rPr>
          <w:rFonts w:ascii="Times New Roman" w:eastAsia="ＭＳ Ｐ明朝" w:hAnsi="Times New Roman" w:cs="Times New Roman"/>
          <w:sz w:val="24"/>
          <w:szCs w:val="24"/>
          <w:u w:val="single"/>
        </w:rPr>
        <w:t>について</w:t>
      </w:r>
    </w:p>
    <w:p w14:paraId="5ABC666F" w14:textId="46661AAA" w:rsidR="000B4D63" w:rsidRPr="00E84B92" w:rsidRDefault="000B4D63" w:rsidP="00D96A29">
      <w:pPr>
        <w:pStyle w:val="a7"/>
        <w:numPr>
          <w:ilvl w:val="0"/>
          <w:numId w:val="22"/>
        </w:numPr>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目的</w:t>
      </w:r>
    </w:p>
    <w:p w14:paraId="5619C599" w14:textId="25428A8B" w:rsidR="000B4D63" w:rsidRPr="00E84B92" w:rsidRDefault="000B4D63" w:rsidP="00D96A29">
      <w:pPr>
        <w:pStyle w:val="a7"/>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培養</w:t>
      </w:r>
      <w:r w:rsidR="00C31065" w:rsidRPr="00E84B92">
        <w:rPr>
          <w:rFonts w:ascii="Times New Roman" w:eastAsia="ＭＳ Ｐ明朝" w:hAnsi="Times New Roman" w:cs="Times New Roman"/>
          <w:szCs w:val="21"/>
        </w:rPr>
        <w:t>した</w:t>
      </w:r>
      <w:r w:rsidRPr="00E84B92">
        <w:rPr>
          <w:rFonts w:ascii="Times New Roman" w:eastAsia="ＭＳ Ｐ明朝" w:hAnsi="Times New Roman" w:cs="Times New Roman"/>
          <w:szCs w:val="21"/>
        </w:rPr>
        <w:t>自家脂肪組織由来間葉系幹細胞</w:t>
      </w:r>
      <w:r w:rsidR="001F0206" w:rsidRPr="00E84B92">
        <w:rPr>
          <w:rFonts w:ascii="Times New Roman" w:eastAsia="ＭＳ Ｐ明朝" w:hAnsi="Times New Roman" w:cs="Times New Roman"/>
          <w:szCs w:val="21"/>
        </w:rPr>
        <w:t>（以下、幹細胞という）</w:t>
      </w:r>
      <w:r w:rsidRPr="00E84B92">
        <w:rPr>
          <w:rFonts w:ascii="Times New Roman" w:eastAsia="ＭＳ Ｐ明朝" w:hAnsi="Times New Roman" w:cs="Times New Roman"/>
          <w:szCs w:val="21"/>
        </w:rPr>
        <w:t>を用いて</w:t>
      </w:r>
      <w:r w:rsidR="00314FE8">
        <w:rPr>
          <w:rFonts w:ascii="Times New Roman" w:eastAsia="ＭＳ Ｐ明朝" w:hAnsi="Times New Roman" w:cs="Times New Roman" w:hint="eastAsia"/>
          <w:szCs w:val="21"/>
        </w:rPr>
        <w:t>患部の疼痛の軽減や、損傷した組織の修復により、</w:t>
      </w:r>
      <w:r w:rsidR="000D286C" w:rsidRPr="004262F0">
        <w:rPr>
          <w:rFonts w:ascii="Times New Roman" w:eastAsia="ＭＳ Ｐ明朝" w:hAnsi="Times New Roman" w:cs="Times New Roman" w:hint="eastAsia"/>
          <w:szCs w:val="21"/>
        </w:rPr>
        <w:t>関節疾患</w:t>
      </w:r>
      <w:r w:rsidR="00103646">
        <w:rPr>
          <w:rFonts w:ascii="Times New Roman" w:eastAsia="ＭＳ Ｐ明朝" w:hAnsi="Times New Roman" w:cs="Times New Roman" w:hint="eastAsia"/>
          <w:szCs w:val="21"/>
        </w:rPr>
        <w:t>（</w:t>
      </w:r>
      <w:r w:rsidR="00314FE8">
        <w:rPr>
          <w:rFonts w:ascii="Times New Roman" w:eastAsia="ＭＳ Ｐ明朝" w:hAnsi="Times New Roman" w:cs="Times New Roman" w:hint="eastAsia"/>
          <w:szCs w:val="21"/>
        </w:rPr>
        <w:t>変形性関節症</w:t>
      </w:r>
      <w:r w:rsidR="00103646">
        <w:rPr>
          <w:rFonts w:ascii="Times New Roman" w:eastAsia="ＭＳ Ｐ明朝" w:hAnsi="Times New Roman" w:cs="Times New Roman" w:hint="eastAsia"/>
          <w:szCs w:val="21"/>
        </w:rPr>
        <w:t>、</w:t>
      </w:r>
      <w:r w:rsidR="00103646" w:rsidRPr="00103646">
        <w:rPr>
          <w:rFonts w:ascii="Times New Roman" w:eastAsia="ＭＳ Ｐ明朝" w:hAnsi="Times New Roman" w:cs="Times New Roman" w:hint="eastAsia"/>
          <w:szCs w:val="21"/>
        </w:rPr>
        <w:t>関節内軟骨損傷、半月板損傷、関節内靭帯損傷、関節内組織損傷、関節炎）</w:t>
      </w:r>
      <w:r w:rsidR="00314FE8">
        <w:rPr>
          <w:rFonts w:ascii="Times New Roman" w:eastAsia="ＭＳ Ｐ明朝" w:hAnsi="Times New Roman" w:cs="Times New Roman" w:hint="eastAsia"/>
          <w:szCs w:val="21"/>
        </w:rPr>
        <w:t>の症状を改善すること</w:t>
      </w:r>
      <w:r w:rsidRPr="00E84B92">
        <w:rPr>
          <w:rFonts w:ascii="Times New Roman" w:eastAsia="ＭＳ Ｐ明朝" w:hAnsi="Times New Roman" w:cs="Times New Roman"/>
          <w:szCs w:val="21"/>
        </w:rPr>
        <w:t>を目的とします。</w:t>
      </w:r>
    </w:p>
    <w:p w14:paraId="74BC1DA6" w14:textId="39855BA6" w:rsidR="000B4D63" w:rsidRPr="00E84B92" w:rsidRDefault="000B4D63" w:rsidP="00D96A29">
      <w:pPr>
        <w:pStyle w:val="a7"/>
        <w:numPr>
          <w:ilvl w:val="0"/>
          <w:numId w:val="22"/>
        </w:numPr>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内容</w:t>
      </w:r>
    </w:p>
    <w:p w14:paraId="4C19CC4A" w14:textId="1AFAE071" w:rsidR="000B4D63" w:rsidRPr="00800F5A" w:rsidRDefault="001F0206" w:rsidP="00EB4CD9">
      <w:pPr>
        <w:pStyle w:val="a7"/>
        <w:ind w:leftChars="0"/>
        <w:rPr>
          <w:rFonts w:ascii="ＭＳ Ｐ明朝" w:eastAsia="ＭＳ Ｐ明朝" w:hAnsi="ＭＳ Ｐ明朝"/>
        </w:rPr>
      </w:pPr>
      <w:r w:rsidRPr="6EC0A931">
        <w:rPr>
          <w:rFonts w:ascii="Times New Roman" w:eastAsia="ＭＳ Ｐ明朝" w:hAnsi="Times New Roman" w:cs="Times New Roman"/>
        </w:rPr>
        <w:t>本治療</w:t>
      </w:r>
      <w:r w:rsidRPr="00800F5A">
        <w:rPr>
          <w:rFonts w:ascii="ＭＳ Ｐ明朝" w:eastAsia="ＭＳ Ｐ明朝" w:hAnsi="ＭＳ Ｐ明朝"/>
        </w:rPr>
        <w:t>は</w:t>
      </w:r>
      <w:r w:rsidR="00672188" w:rsidRPr="00800F5A">
        <w:rPr>
          <w:rFonts w:ascii="ＭＳ Ｐ明朝" w:eastAsia="ＭＳ Ｐ明朝" w:hAnsi="ＭＳ Ｐ明朝"/>
        </w:rPr>
        <w:t>、</w:t>
      </w:r>
      <w:r w:rsidRPr="00800F5A">
        <w:rPr>
          <w:rFonts w:ascii="ＭＳ Ｐ明朝" w:eastAsia="ＭＳ Ｐ明朝" w:hAnsi="ＭＳ Ｐ明朝"/>
        </w:rPr>
        <w:t>初めに</w:t>
      </w:r>
      <w:r w:rsidR="000B4D63" w:rsidRPr="00800F5A">
        <w:rPr>
          <w:rFonts w:ascii="ＭＳ Ｐ明朝" w:eastAsia="ＭＳ Ｐ明朝" w:hAnsi="ＭＳ Ｐ明朝"/>
        </w:rPr>
        <w:t>患者様ご自身</w:t>
      </w:r>
      <w:r w:rsidR="002E1008" w:rsidRPr="00800F5A">
        <w:rPr>
          <w:rFonts w:ascii="ＭＳ Ｐ明朝" w:eastAsia="ＭＳ Ｐ明朝" w:hAnsi="ＭＳ Ｐ明朝"/>
        </w:rPr>
        <w:t>のお腹、太ももなど</w:t>
      </w:r>
      <w:r w:rsidR="002E1008" w:rsidRPr="00D823EC">
        <w:rPr>
          <w:rFonts w:ascii="ＭＳ Ｐ明朝" w:eastAsia="ＭＳ Ｐ明朝" w:hAnsi="ＭＳ Ｐ明朝"/>
        </w:rPr>
        <w:t>を</w:t>
      </w:r>
      <w:r w:rsidR="00944FF6" w:rsidRPr="008826E0">
        <w:rPr>
          <w:rFonts w:ascii="ＭＳ Ｐ明朝" w:eastAsia="ＭＳ Ｐ明朝" w:hAnsi="ＭＳ Ｐ明朝"/>
        </w:rPr>
        <w:t>1</w:t>
      </w:r>
      <w:r w:rsidR="00B31248" w:rsidRPr="008826E0">
        <w:rPr>
          <w:rFonts w:ascii="ＭＳ Ｐ明朝" w:eastAsia="ＭＳ Ｐ明朝" w:hAnsi="ＭＳ Ｐ明朝" w:hint="eastAsia"/>
        </w:rPr>
        <w:t>～</w:t>
      </w:r>
      <w:r w:rsidR="00944FF6" w:rsidRPr="008826E0">
        <w:rPr>
          <w:rFonts w:ascii="ＭＳ Ｐ明朝" w:eastAsia="ＭＳ Ｐ明朝" w:hAnsi="ＭＳ Ｐ明朝"/>
        </w:rPr>
        <w:t>2cm</w:t>
      </w:r>
      <w:r w:rsidR="002E1008" w:rsidRPr="00D823EC">
        <w:rPr>
          <w:rFonts w:ascii="ＭＳ Ｐ明朝" w:eastAsia="ＭＳ Ｐ明朝" w:hAnsi="ＭＳ Ｐ明朝"/>
        </w:rPr>
        <w:t>程度切開し</w:t>
      </w:r>
      <w:r w:rsidR="002E1008" w:rsidRPr="00800F5A">
        <w:rPr>
          <w:rFonts w:ascii="ＭＳ Ｐ明朝" w:eastAsia="ＭＳ Ｐ明朝" w:hAnsi="ＭＳ Ｐ明朝"/>
        </w:rPr>
        <w:t>、</w:t>
      </w:r>
      <w:r w:rsidR="00211619" w:rsidRPr="00211619">
        <w:rPr>
          <w:rFonts w:ascii="ＭＳ Ｐ明朝" w:eastAsia="ＭＳ Ｐ明朝" w:hAnsi="ＭＳ Ｐ明朝"/>
        </w:rPr>
        <w:t>0.5～1g程度</w:t>
      </w:r>
      <w:r w:rsidR="002E1008" w:rsidRPr="00800F5A">
        <w:rPr>
          <w:rFonts w:ascii="ＭＳ Ｐ明朝" w:eastAsia="ＭＳ Ｐ明朝" w:hAnsi="ＭＳ Ｐ明朝"/>
        </w:rPr>
        <w:t>の</w:t>
      </w:r>
      <w:r w:rsidR="000B4D63" w:rsidRPr="00800F5A">
        <w:rPr>
          <w:rFonts w:ascii="ＭＳ Ｐ明朝" w:eastAsia="ＭＳ Ｐ明朝" w:hAnsi="ＭＳ Ｐ明朝"/>
        </w:rPr>
        <w:t>脂肪組織</w:t>
      </w:r>
      <w:r w:rsidR="002E1008" w:rsidRPr="00800F5A">
        <w:rPr>
          <w:rFonts w:ascii="ＭＳ Ｐ明朝" w:eastAsia="ＭＳ Ｐ明朝" w:hAnsi="ＭＳ Ｐ明朝"/>
        </w:rPr>
        <w:t>を採取します。局所麻酔を行うので、大きな痛みはありません。採取した脂肪組織は</w:t>
      </w:r>
      <w:r w:rsidR="00D32EB9" w:rsidRPr="00800F5A">
        <w:rPr>
          <w:rFonts w:ascii="ＭＳ Ｐ明朝" w:eastAsia="ＭＳ Ｐ明朝" w:hAnsi="ＭＳ Ｐ明朝"/>
        </w:rPr>
        <w:t>、製造委託先の</w:t>
      </w:r>
      <w:r w:rsidR="002E1008" w:rsidRPr="00800F5A">
        <w:rPr>
          <w:rFonts w:ascii="ＭＳ Ｐ明朝" w:eastAsia="ＭＳ Ｐ明朝" w:hAnsi="ＭＳ Ｐ明朝"/>
        </w:rPr>
        <w:t>細胞培養加工施設へ送られ、数週間</w:t>
      </w:r>
      <w:r w:rsidR="00D32EB9" w:rsidRPr="00800F5A">
        <w:rPr>
          <w:rFonts w:ascii="ＭＳ Ｐ明朝" w:eastAsia="ＭＳ Ｐ明朝" w:hAnsi="ＭＳ Ｐ明朝"/>
        </w:rPr>
        <w:t>かけて必要な細胞数になるまで増やした後、</w:t>
      </w:r>
      <w:r w:rsidRPr="00800F5A">
        <w:rPr>
          <w:rFonts w:ascii="ＭＳ Ｐ明朝" w:eastAsia="ＭＳ Ｐ明朝" w:hAnsi="ＭＳ Ｐ明朝"/>
        </w:rPr>
        <w:t>凍結保存され</w:t>
      </w:r>
      <w:r w:rsidR="00D32EB9" w:rsidRPr="00800F5A">
        <w:rPr>
          <w:rFonts w:ascii="ＭＳ Ｐ明朝" w:eastAsia="ＭＳ Ｐ明朝" w:hAnsi="ＭＳ Ｐ明朝"/>
        </w:rPr>
        <w:t>ます。</w:t>
      </w:r>
      <w:r w:rsidR="00BB0DAE" w:rsidRPr="00800F5A">
        <w:rPr>
          <w:rFonts w:ascii="ＭＳ Ｐ明朝" w:eastAsia="ＭＳ Ｐ明朝" w:hAnsi="ＭＳ Ｐ明朝"/>
        </w:rPr>
        <w:t>培養</w:t>
      </w:r>
      <w:r w:rsidR="00A33A2E" w:rsidRPr="00800F5A">
        <w:rPr>
          <w:rFonts w:ascii="ＭＳ Ｐ明朝" w:eastAsia="ＭＳ Ｐ明朝" w:hAnsi="ＭＳ Ｐ明朝"/>
        </w:rPr>
        <w:t>した</w:t>
      </w:r>
      <w:r w:rsidR="00BB0DAE" w:rsidRPr="00800F5A">
        <w:rPr>
          <w:rFonts w:ascii="ＭＳ Ｐ明朝" w:eastAsia="ＭＳ Ｐ明朝" w:hAnsi="ＭＳ Ｐ明朝"/>
        </w:rPr>
        <w:t>幹細胞は</w:t>
      </w:r>
      <w:r w:rsidRPr="00800F5A">
        <w:rPr>
          <w:rFonts w:ascii="ＭＳ Ｐ明朝" w:eastAsia="ＭＳ Ｐ明朝" w:hAnsi="ＭＳ Ｐ明朝"/>
        </w:rPr>
        <w:t>医師と相談の上決定した手術日に</w:t>
      </w:r>
      <w:r w:rsidR="00672188" w:rsidRPr="00800F5A">
        <w:rPr>
          <w:rFonts w:ascii="ＭＳ Ｐ明朝" w:eastAsia="ＭＳ Ｐ明朝" w:hAnsi="ＭＳ Ｐ明朝"/>
        </w:rPr>
        <w:t>合わせて当院に送られ</w:t>
      </w:r>
      <w:r w:rsidR="00D32EB9" w:rsidRPr="00800F5A">
        <w:rPr>
          <w:rFonts w:ascii="ＭＳ Ｐ明朝" w:eastAsia="ＭＳ Ｐ明朝" w:hAnsi="ＭＳ Ｐ明朝"/>
        </w:rPr>
        <w:t>、患部の関節腔内に注射で投与</w:t>
      </w:r>
      <w:r w:rsidRPr="00800F5A">
        <w:rPr>
          <w:rFonts w:ascii="ＭＳ Ｐ明朝" w:eastAsia="ＭＳ Ｐ明朝" w:hAnsi="ＭＳ Ｐ明朝"/>
        </w:rPr>
        <w:t>します</w:t>
      </w:r>
      <w:r w:rsidR="000B4D63" w:rsidRPr="00800F5A">
        <w:rPr>
          <w:rFonts w:ascii="ＭＳ Ｐ明朝" w:eastAsia="ＭＳ Ｐ明朝" w:hAnsi="ＭＳ Ｐ明朝"/>
        </w:rPr>
        <w:t>。</w:t>
      </w:r>
      <w:r w:rsidR="00D32EB9" w:rsidRPr="00800F5A">
        <w:rPr>
          <w:rFonts w:ascii="ＭＳ Ｐ明朝" w:eastAsia="ＭＳ Ｐ明朝" w:hAnsi="ＭＳ Ｐ明朝"/>
        </w:rPr>
        <w:t>投与</w:t>
      </w:r>
      <w:r w:rsidR="001772BE" w:rsidRPr="00800F5A">
        <w:rPr>
          <w:rFonts w:ascii="ＭＳ Ｐ明朝" w:eastAsia="ＭＳ Ｐ明朝" w:hAnsi="ＭＳ Ｐ明朝"/>
        </w:rPr>
        <w:t>回数は治療内容に応じて1回から複数回となり</w:t>
      </w:r>
      <w:r w:rsidR="001772BE" w:rsidRPr="00800F5A">
        <w:rPr>
          <w:rFonts w:ascii="ＭＳ Ｐ明朝" w:eastAsia="ＭＳ Ｐ明朝" w:hAnsi="ＭＳ Ｐ明朝"/>
        </w:rPr>
        <w:lastRenderedPageBreak/>
        <w:t>ます。</w:t>
      </w:r>
      <w:r w:rsidR="000B4D63" w:rsidRPr="00800F5A">
        <w:rPr>
          <w:rFonts w:ascii="ＭＳ Ｐ明朝" w:eastAsia="ＭＳ Ｐ明朝" w:hAnsi="ＭＳ Ｐ明朝"/>
        </w:rPr>
        <w:t>幹細胞を</w:t>
      </w:r>
      <w:r w:rsidR="00D32EB9" w:rsidRPr="00800F5A">
        <w:rPr>
          <w:rFonts w:ascii="ＭＳ Ｐ明朝" w:eastAsia="ＭＳ Ｐ明朝" w:hAnsi="ＭＳ Ｐ明朝"/>
        </w:rPr>
        <w:t>投与</w:t>
      </w:r>
      <w:r w:rsidRPr="00800F5A">
        <w:rPr>
          <w:rFonts w:ascii="ＭＳ Ｐ明朝" w:eastAsia="ＭＳ Ｐ明朝" w:hAnsi="ＭＳ Ｐ明朝"/>
        </w:rPr>
        <w:t>することで</w:t>
      </w:r>
      <w:r w:rsidR="000B4D63" w:rsidRPr="00800F5A">
        <w:rPr>
          <w:rFonts w:ascii="ＭＳ Ｐ明朝" w:eastAsia="ＭＳ Ｐ明朝" w:hAnsi="ＭＳ Ｐ明朝"/>
        </w:rPr>
        <w:t>、幹細胞の作用（</w:t>
      </w:r>
      <w:r w:rsidR="00672188" w:rsidRPr="00800F5A">
        <w:rPr>
          <w:rFonts w:ascii="ＭＳ Ｐ明朝" w:eastAsia="ＭＳ Ｐ明朝" w:hAnsi="ＭＳ Ｐ明朝"/>
        </w:rPr>
        <w:t>炎症を抑える効果のある物質の分泌</w:t>
      </w:r>
      <w:r w:rsidR="0082654C" w:rsidRPr="00800F5A">
        <w:rPr>
          <w:rFonts w:ascii="ＭＳ Ｐ明朝" w:eastAsia="ＭＳ Ｐ明朝" w:hAnsi="ＭＳ Ｐ明朝" w:hint="eastAsia"/>
        </w:rPr>
        <w:t>、</w:t>
      </w:r>
      <w:r w:rsidR="0082654C" w:rsidRPr="00800F5A">
        <w:rPr>
          <w:rFonts w:ascii="ＭＳ Ｐ明朝" w:eastAsia="ＭＳ Ｐ明朝" w:hAnsi="ＭＳ Ｐ明朝"/>
        </w:rPr>
        <w:t>軟骨再生</w:t>
      </w:r>
      <w:r w:rsidR="0082654C" w:rsidRPr="00800F5A">
        <w:rPr>
          <w:rFonts w:ascii="ＭＳ Ｐ明朝" w:eastAsia="ＭＳ Ｐ明朝" w:hAnsi="ＭＳ Ｐ明朝" w:hint="eastAsia"/>
        </w:rPr>
        <w:t>の促進</w:t>
      </w:r>
      <w:r w:rsidR="00672188" w:rsidRPr="00800F5A">
        <w:rPr>
          <w:rFonts w:ascii="ＭＳ Ｐ明朝" w:eastAsia="ＭＳ Ｐ明朝" w:hAnsi="ＭＳ Ｐ明朝"/>
        </w:rPr>
        <w:t>）</w:t>
      </w:r>
      <w:r w:rsidR="000B4D63" w:rsidRPr="00800F5A">
        <w:rPr>
          <w:rFonts w:ascii="ＭＳ Ｐ明朝" w:eastAsia="ＭＳ Ｐ明朝" w:hAnsi="ＭＳ Ｐ明朝"/>
        </w:rPr>
        <w:t>により</w:t>
      </w:r>
      <w:r w:rsidR="000D286C" w:rsidRPr="004262F0">
        <w:rPr>
          <w:rFonts w:ascii="Times New Roman" w:eastAsia="ＭＳ Ｐ明朝" w:hAnsi="Times New Roman" w:cs="Times New Roman" w:hint="eastAsia"/>
          <w:szCs w:val="21"/>
        </w:rPr>
        <w:t>関節疾患</w:t>
      </w:r>
      <w:r w:rsidR="00672188" w:rsidRPr="00800F5A">
        <w:rPr>
          <w:rFonts w:ascii="ＭＳ Ｐ明朝" w:eastAsia="ＭＳ Ｐ明朝" w:hAnsi="ＭＳ Ｐ明朝"/>
        </w:rPr>
        <w:t>の症状改善</w:t>
      </w:r>
      <w:r w:rsidR="000B4D63" w:rsidRPr="00800F5A">
        <w:rPr>
          <w:rFonts w:ascii="ＭＳ Ｐ明朝" w:eastAsia="ＭＳ Ｐ明朝" w:hAnsi="ＭＳ Ｐ明朝"/>
        </w:rPr>
        <w:t>を図ります。</w:t>
      </w:r>
    </w:p>
    <w:p w14:paraId="72008A33" w14:textId="63007B42" w:rsidR="000B4D63" w:rsidRPr="00704C98" w:rsidRDefault="007D65BB" w:rsidP="00D96A29">
      <w:pPr>
        <w:pStyle w:val="a7"/>
        <w:numPr>
          <w:ilvl w:val="0"/>
          <w:numId w:val="22"/>
        </w:numPr>
        <w:ind w:leftChars="0"/>
        <w:rPr>
          <w:rFonts w:ascii="Times New Roman" w:eastAsia="ＭＳ Ｐ明朝" w:hAnsi="Times New Roman" w:cs="Times New Roman"/>
          <w:szCs w:val="21"/>
        </w:rPr>
      </w:pPr>
      <w:r w:rsidRPr="00704C98">
        <w:rPr>
          <w:rFonts w:ascii="Times New Roman" w:eastAsia="ＭＳ Ｐ明朝" w:hAnsi="Times New Roman" w:cs="Times New Roman"/>
          <w:szCs w:val="21"/>
        </w:rPr>
        <w:t>フォローアップ</w:t>
      </w:r>
    </w:p>
    <w:p w14:paraId="0F4AB76B" w14:textId="28BB0B81" w:rsidR="006C66BF" w:rsidRPr="00E84B92" w:rsidRDefault="007D65BB" w:rsidP="00D96A29">
      <w:pPr>
        <w:pStyle w:val="a7"/>
        <w:tabs>
          <w:tab w:val="right" w:leader="middleDot" w:pos="8400"/>
        </w:tabs>
        <w:ind w:leftChars="0"/>
        <w:rPr>
          <w:rFonts w:ascii="Times New Roman" w:eastAsia="ＭＳ Ｐ明朝" w:hAnsi="Times New Roman" w:cs="Times New Roman"/>
        </w:rPr>
      </w:pPr>
      <w:r w:rsidRPr="00704C98">
        <w:rPr>
          <w:rFonts w:ascii="Times New Roman" w:eastAsia="ＭＳ Ｐ明朝" w:hAnsi="Times New Roman" w:cs="Times New Roman" w:hint="eastAsia"/>
        </w:rPr>
        <w:t>本治療の経過観察を目的として、</w:t>
      </w:r>
      <w:r w:rsidR="004D0F7A" w:rsidRPr="0052113E">
        <w:rPr>
          <w:rFonts w:ascii="Times New Roman" w:eastAsia="ＭＳ Ｐ明朝" w:hAnsi="Times New Roman" w:cs="Times New Roman" w:hint="eastAsia"/>
        </w:rPr>
        <w:t>本治療の前、及び本治療</w:t>
      </w:r>
      <w:r w:rsidR="004D0F7A" w:rsidRPr="00D823EC">
        <w:rPr>
          <w:rFonts w:ascii="Times New Roman" w:eastAsia="ＭＳ Ｐ明朝" w:hAnsi="Times New Roman" w:cs="Times New Roman" w:hint="eastAsia"/>
        </w:rPr>
        <w:t>の概ね</w:t>
      </w:r>
      <w:r w:rsidR="00944FF6" w:rsidRPr="00D823EC">
        <w:rPr>
          <w:rFonts w:ascii="Times New Roman" w:eastAsia="ＭＳ Ｐ明朝" w:hAnsi="Times New Roman" w:cs="Times New Roman"/>
        </w:rPr>
        <w:t>2</w:t>
      </w:r>
      <w:r w:rsidR="004D0F7A" w:rsidRPr="00D823EC">
        <w:rPr>
          <w:rFonts w:ascii="Times New Roman" w:eastAsia="ＭＳ Ｐ明朝" w:hAnsi="Times New Roman" w:cs="Times New Roman" w:hint="eastAsia"/>
        </w:rPr>
        <w:t>週間後</w:t>
      </w:r>
      <w:r w:rsidR="00CA23D4" w:rsidRPr="00D823EC">
        <w:rPr>
          <w:rFonts w:ascii="Times New Roman" w:eastAsia="ＭＳ Ｐ明朝" w:hAnsi="Times New Roman" w:cs="Times New Roman" w:hint="eastAsia"/>
        </w:rPr>
        <w:t>、</w:t>
      </w:r>
      <w:r w:rsidRPr="00D823EC">
        <w:rPr>
          <w:rFonts w:ascii="Times New Roman" w:eastAsia="ＭＳ Ｐ明朝" w:hAnsi="Times New Roman" w:cs="Times New Roman"/>
        </w:rPr>
        <w:t>1</w:t>
      </w:r>
      <w:r w:rsidRPr="00D823EC">
        <w:rPr>
          <w:rFonts w:ascii="Times New Roman" w:eastAsia="ＭＳ Ｐ明朝" w:hAnsi="Times New Roman" w:cs="Times New Roman" w:hint="eastAsia"/>
        </w:rPr>
        <w:t>ヵ月後、</w:t>
      </w:r>
      <w:r w:rsidRPr="00D823EC">
        <w:rPr>
          <w:rFonts w:ascii="Times New Roman" w:eastAsia="ＭＳ Ｐ明朝" w:hAnsi="Times New Roman" w:cs="Times New Roman"/>
        </w:rPr>
        <w:t>3</w:t>
      </w:r>
      <w:r w:rsidRPr="009258B2">
        <w:rPr>
          <w:rFonts w:ascii="Times New Roman" w:eastAsia="ＭＳ Ｐ明朝" w:hAnsi="Times New Roman" w:cs="Times New Roman" w:hint="eastAsia"/>
        </w:rPr>
        <w:t>ヵ月後、</w:t>
      </w:r>
      <w:r w:rsidRPr="009258B2">
        <w:rPr>
          <w:rFonts w:ascii="Times New Roman" w:eastAsia="ＭＳ Ｐ明朝" w:hAnsi="Times New Roman" w:cs="Times New Roman"/>
        </w:rPr>
        <w:t>6</w:t>
      </w:r>
      <w:r w:rsidRPr="009258B2">
        <w:rPr>
          <w:rFonts w:ascii="Times New Roman" w:eastAsia="ＭＳ Ｐ明朝" w:hAnsi="Times New Roman" w:cs="Times New Roman" w:hint="eastAsia"/>
        </w:rPr>
        <w:t>ヵ月後</w:t>
      </w:r>
      <w:r w:rsidRPr="00704C98">
        <w:rPr>
          <w:rFonts w:ascii="Times New Roman" w:eastAsia="ＭＳ Ｐ明朝" w:hAnsi="Times New Roman" w:cs="Times New Roman" w:hint="eastAsia"/>
        </w:rPr>
        <w:t>を目安に</w:t>
      </w:r>
      <w:r w:rsidR="00B62553" w:rsidRPr="00704C98">
        <w:rPr>
          <w:rFonts w:ascii="Times New Roman" w:eastAsia="ＭＳ Ｐ明朝" w:hAnsi="Times New Roman" w:cs="Times New Roman" w:hint="eastAsia"/>
        </w:rPr>
        <w:t>ご来院ください。</w:t>
      </w:r>
      <w:r w:rsidR="002F1D88" w:rsidRPr="00704C98">
        <w:rPr>
          <w:rFonts w:ascii="Times New Roman" w:eastAsia="ＭＳ Ｐ明朝" w:hAnsi="Times New Roman" w:cs="Times New Roman" w:hint="eastAsia"/>
        </w:rPr>
        <w:t>痛みや</w:t>
      </w:r>
      <w:r w:rsidR="002F1D88" w:rsidRPr="00704C98">
        <w:rPr>
          <w:rFonts w:ascii="Times New Roman" w:eastAsia="ＭＳ Ｐ明朝" w:hAnsi="Times New Roman" w:cs="Times New Roman"/>
        </w:rPr>
        <w:t>QOL</w:t>
      </w:r>
      <w:r w:rsidR="008F18C3">
        <w:rPr>
          <w:rFonts w:ascii="Times New Roman" w:eastAsia="ＭＳ Ｐ明朝" w:hAnsi="Times New Roman" w:cs="Times New Roman" w:hint="eastAsia"/>
        </w:rPr>
        <w:t>（</w:t>
      </w:r>
      <w:r w:rsidR="008F18C3">
        <w:rPr>
          <w:rFonts w:ascii="Times New Roman" w:eastAsia="ＭＳ Ｐ明朝" w:hAnsi="Times New Roman" w:cs="Times New Roman" w:hint="eastAsia"/>
        </w:rPr>
        <w:t>Quality</w:t>
      </w:r>
      <w:r w:rsidR="008F18C3">
        <w:rPr>
          <w:rFonts w:ascii="Times New Roman" w:eastAsia="ＭＳ Ｐ明朝" w:hAnsi="Times New Roman" w:cs="Times New Roman"/>
        </w:rPr>
        <w:t xml:space="preserve"> of Life</w:t>
      </w:r>
      <w:r w:rsidR="008F18C3">
        <w:rPr>
          <w:rFonts w:ascii="Times New Roman" w:eastAsia="ＭＳ Ｐ明朝" w:hAnsi="Times New Roman" w:cs="Times New Roman" w:hint="eastAsia"/>
        </w:rPr>
        <w:t>、生活の質）</w:t>
      </w:r>
      <w:r w:rsidR="002F1D88" w:rsidRPr="00704C98">
        <w:rPr>
          <w:rFonts w:ascii="Times New Roman" w:eastAsia="ＭＳ Ｐ明朝" w:hAnsi="Times New Roman" w:cs="Times New Roman" w:hint="eastAsia"/>
        </w:rPr>
        <w:t>等に</w:t>
      </w:r>
      <w:r w:rsidR="00A33A2E" w:rsidRPr="00704C98">
        <w:rPr>
          <w:rFonts w:ascii="Times New Roman" w:eastAsia="ＭＳ Ｐ明朝" w:hAnsi="Times New Roman" w:cs="Times New Roman" w:hint="eastAsia"/>
        </w:rPr>
        <w:t>ついて</w:t>
      </w:r>
      <w:r w:rsidR="002F1D88" w:rsidRPr="00704C98">
        <w:rPr>
          <w:rFonts w:ascii="Times New Roman" w:eastAsia="ＭＳ Ｐ明朝" w:hAnsi="Times New Roman" w:cs="Times New Roman" w:hint="eastAsia"/>
        </w:rPr>
        <w:t>評価いたします。</w:t>
      </w:r>
    </w:p>
    <w:p w14:paraId="78DFF7B9" w14:textId="77777777" w:rsidR="00842451" w:rsidRPr="00E84B92" w:rsidRDefault="00842451" w:rsidP="00E815B8">
      <w:pPr>
        <w:pStyle w:val="a7"/>
        <w:ind w:leftChars="0"/>
        <w:jc w:val="left"/>
        <w:rPr>
          <w:rFonts w:ascii="Times New Roman" w:eastAsia="ＭＳ Ｐ明朝" w:hAnsi="Times New Roman" w:cs="Times New Roman"/>
          <w:szCs w:val="21"/>
        </w:rPr>
      </w:pPr>
    </w:p>
    <w:p w14:paraId="1BF92861" w14:textId="0D9A7FF3" w:rsidR="001F0206" w:rsidRPr="00E84B92" w:rsidRDefault="001F0206" w:rsidP="00D96A29">
      <w:pPr>
        <w:pStyle w:val="a7"/>
        <w:numPr>
          <w:ilvl w:val="0"/>
          <w:numId w:val="21"/>
        </w:numPr>
        <w:ind w:leftChars="0"/>
        <w:rPr>
          <w:rFonts w:ascii="Times New Roman" w:eastAsia="ＭＳ Ｐ明朝" w:hAnsi="Times New Roman" w:cs="Times New Roman"/>
          <w:sz w:val="24"/>
          <w:szCs w:val="24"/>
          <w:u w:val="single"/>
        </w:rPr>
      </w:pPr>
      <w:r w:rsidRPr="00E84B92">
        <w:rPr>
          <w:rFonts w:ascii="Times New Roman" w:eastAsia="ＭＳ Ｐ明朝" w:hAnsi="Times New Roman" w:cs="Times New Roman"/>
          <w:sz w:val="24"/>
          <w:szCs w:val="24"/>
          <w:u w:val="single"/>
        </w:rPr>
        <w:t>再生医療等に用いる細胞について</w:t>
      </w:r>
    </w:p>
    <w:p w14:paraId="177F3F52" w14:textId="03C0704E" w:rsidR="00712445" w:rsidRPr="00E84B92" w:rsidRDefault="00712445" w:rsidP="00D96A29">
      <w:pPr>
        <w:ind w:leftChars="200" w:left="420"/>
        <w:rPr>
          <w:rFonts w:ascii="Times New Roman" w:eastAsia="ＭＳ Ｐ明朝" w:hAnsi="Times New Roman" w:cs="Times New Roman"/>
          <w:szCs w:val="21"/>
        </w:rPr>
      </w:pPr>
      <w:r w:rsidRPr="00E84B92">
        <w:rPr>
          <w:rFonts w:ascii="Times New Roman" w:eastAsia="ＭＳ Ｐ明朝" w:hAnsi="Times New Roman" w:cs="Times New Roman"/>
          <w:szCs w:val="21"/>
        </w:rPr>
        <w:t>幹細胞は増殖能・多分化能・サイトカイン多分泌能・免疫抑制能を持つ細胞であり再生医療への応用が期待されています。本治療における脂肪由来幹細胞の役割は</w:t>
      </w:r>
      <w:r w:rsidR="002E4A4E">
        <w:rPr>
          <w:rFonts w:ascii="Times New Roman" w:eastAsia="ＭＳ Ｐ明朝" w:hAnsi="Times New Roman" w:cs="Times New Roman" w:hint="eastAsia"/>
          <w:szCs w:val="21"/>
        </w:rPr>
        <w:t>2</w:t>
      </w:r>
      <w:r w:rsidRPr="00E84B92">
        <w:rPr>
          <w:rFonts w:ascii="Times New Roman" w:eastAsia="ＭＳ Ｐ明朝" w:hAnsi="Times New Roman" w:cs="Times New Roman"/>
          <w:szCs w:val="21"/>
        </w:rPr>
        <w:t>つ考えられます。</w:t>
      </w:r>
    </w:p>
    <w:p w14:paraId="7D4D2AA0" w14:textId="77777777" w:rsidR="00544BA1" w:rsidRDefault="0082654C" w:rsidP="00D96A29">
      <w:pPr>
        <w:pStyle w:val="a7"/>
        <w:numPr>
          <w:ilvl w:val="0"/>
          <w:numId w:val="1"/>
        </w:numPr>
        <w:ind w:leftChars="270" w:left="840" w:hanging="273"/>
        <w:rPr>
          <w:rFonts w:ascii="Times New Roman" w:eastAsia="ＭＳ Ｐ明朝" w:hAnsi="Times New Roman" w:cs="Times New Roman"/>
          <w:szCs w:val="21"/>
        </w:rPr>
      </w:pPr>
      <w:r w:rsidRPr="00E84B92">
        <w:rPr>
          <w:rFonts w:ascii="Times New Roman" w:eastAsia="ＭＳ Ｐ明朝" w:hAnsi="Times New Roman" w:cs="Times New Roman"/>
          <w:szCs w:val="21"/>
        </w:rPr>
        <w:t>幹細胞が</w:t>
      </w:r>
      <w:r>
        <w:rPr>
          <w:rFonts w:ascii="Times New Roman" w:eastAsia="ＭＳ Ｐ明朝" w:hAnsi="Times New Roman" w:cs="Times New Roman" w:hint="eastAsia"/>
          <w:szCs w:val="21"/>
        </w:rPr>
        <w:t>炎症を抑えるサイトカイン等を分泌し、症状の悪化を防ぐこと</w:t>
      </w:r>
    </w:p>
    <w:p w14:paraId="284F4713" w14:textId="0CED0E60" w:rsidR="00712445" w:rsidRPr="00544BA1" w:rsidRDefault="00712445" w:rsidP="00D96A29">
      <w:pPr>
        <w:pStyle w:val="a7"/>
        <w:numPr>
          <w:ilvl w:val="0"/>
          <w:numId w:val="1"/>
        </w:numPr>
        <w:ind w:leftChars="270" w:left="840" w:hanging="273"/>
        <w:rPr>
          <w:rFonts w:ascii="Times New Roman" w:eastAsia="ＭＳ Ｐ明朝" w:hAnsi="Times New Roman" w:cs="Times New Roman"/>
          <w:szCs w:val="21"/>
        </w:rPr>
      </w:pPr>
      <w:r w:rsidRPr="00544BA1">
        <w:rPr>
          <w:rFonts w:ascii="Times New Roman" w:eastAsia="ＭＳ Ｐ明朝" w:hAnsi="Times New Roman" w:cs="Times New Roman"/>
          <w:szCs w:val="21"/>
        </w:rPr>
        <w:t>幹細胞が</w:t>
      </w:r>
      <w:r w:rsidR="00B62553" w:rsidRPr="00544BA1">
        <w:rPr>
          <w:rFonts w:ascii="Times New Roman" w:eastAsia="ＭＳ Ｐ明朝" w:hAnsi="Times New Roman" w:cs="Times New Roman" w:hint="eastAsia"/>
          <w:szCs w:val="21"/>
        </w:rPr>
        <w:t>軟骨再生</w:t>
      </w:r>
      <w:r w:rsidR="0082654C" w:rsidRPr="00544BA1">
        <w:rPr>
          <w:rFonts w:ascii="Times New Roman" w:eastAsia="ＭＳ Ｐ明朝" w:hAnsi="Times New Roman" w:cs="Times New Roman" w:hint="eastAsia"/>
          <w:szCs w:val="21"/>
        </w:rPr>
        <w:t>を促進</w:t>
      </w:r>
      <w:r w:rsidRPr="00544BA1">
        <w:rPr>
          <w:rFonts w:ascii="Times New Roman" w:eastAsia="ＭＳ Ｐ明朝" w:hAnsi="Times New Roman" w:cs="Times New Roman"/>
          <w:szCs w:val="21"/>
        </w:rPr>
        <w:t>すること</w:t>
      </w:r>
    </w:p>
    <w:p w14:paraId="50A5135B" w14:textId="77777777" w:rsidR="00544BA1" w:rsidRDefault="00544BA1" w:rsidP="00D96A29">
      <w:pPr>
        <w:rPr>
          <w:rFonts w:ascii="Times New Roman" w:eastAsia="ＭＳ Ｐ明朝" w:hAnsi="Times New Roman" w:cs="Times New Roman"/>
          <w:szCs w:val="21"/>
        </w:rPr>
      </w:pPr>
    </w:p>
    <w:p w14:paraId="43E1BBB7" w14:textId="63841D2D" w:rsidR="00712445" w:rsidRPr="00E84B92" w:rsidRDefault="00712445" w:rsidP="00D96A29">
      <w:pPr>
        <w:pStyle w:val="a7"/>
        <w:numPr>
          <w:ilvl w:val="0"/>
          <w:numId w:val="21"/>
        </w:numPr>
        <w:ind w:leftChars="0"/>
        <w:rPr>
          <w:rFonts w:ascii="Times New Roman" w:eastAsia="ＭＳ Ｐ明朝" w:hAnsi="Times New Roman" w:cs="Times New Roman"/>
          <w:sz w:val="24"/>
          <w:szCs w:val="24"/>
          <w:u w:val="single"/>
        </w:rPr>
      </w:pPr>
      <w:r w:rsidRPr="00E84B92">
        <w:rPr>
          <w:rFonts w:ascii="Times New Roman" w:eastAsia="ＭＳ Ｐ明朝" w:hAnsi="Times New Roman" w:cs="Times New Roman"/>
          <w:sz w:val="24"/>
          <w:szCs w:val="24"/>
          <w:u w:val="single"/>
        </w:rPr>
        <w:t>再生医療等の提供により予期される利益及び不利益について</w:t>
      </w:r>
    </w:p>
    <w:p w14:paraId="5E604527" w14:textId="08F1C794" w:rsidR="00C8689D" w:rsidRPr="00E84B92" w:rsidRDefault="0004690A" w:rsidP="00D96A29">
      <w:pPr>
        <w:pStyle w:val="a7"/>
        <w:ind w:leftChars="0" w:left="420"/>
        <w:rPr>
          <w:rFonts w:ascii="Times New Roman" w:eastAsia="ＭＳ Ｐ明朝" w:hAnsi="Times New Roman" w:cs="Times New Roman"/>
          <w:szCs w:val="21"/>
        </w:rPr>
      </w:pPr>
      <w:r w:rsidRPr="00E84B92">
        <w:rPr>
          <w:rFonts w:ascii="Times New Roman" w:eastAsia="ＭＳ Ｐ明朝" w:hAnsi="Times New Roman" w:cs="Times New Roman"/>
          <w:szCs w:val="21"/>
        </w:rPr>
        <w:t>本治療</w:t>
      </w:r>
      <w:r w:rsidR="002E4A4E">
        <w:rPr>
          <w:rFonts w:ascii="Times New Roman" w:eastAsia="ＭＳ Ｐ明朝" w:hAnsi="Times New Roman" w:cs="Times New Roman" w:hint="eastAsia"/>
          <w:szCs w:val="21"/>
        </w:rPr>
        <w:t>では、炎症を抑えるとともに軟骨再生が</w:t>
      </w:r>
      <w:r w:rsidR="0082654C">
        <w:rPr>
          <w:rFonts w:ascii="Times New Roman" w:eastAsia="ＭＳ Ｐ明朝" w:hAnsi="Times New Roman" w:cs="Times New Roman" w:hint="eastAsia"/>
          <w:szCs w:val="21"/>
        </w:rPr>
        <w:t>促され</w:t>
      </w:r>
      <w:r w:rsidR="002E4A4E">
        <w:rPr>
          <w:rFonts w:ascii="Times New Roman" w:eastAsia="ＭＳ Ｐ明朝" w:hAnsi="Times New Roman" w:cs="Times New Roman" w:hint="eastAsia"/>
          <w:szCs w:val="21"/>
        </w:rPr>
        <w:t>、症状</w:t>
      </w:r>
      <w:r w:rsidR="004B54E5">
        <w:rPr>
          <w:rFonts w:ascii="Times New Roman" w:eastAsia="ＭＳ Ｐ明朝" w:hAnsi="Times New Roman" w:cs="Times New Roman" w:hint="eastAsia"/>
          <w:szCs w:val="21"/>
        </w:rPr>
        <w:t>の</w:t>
      </w:r>
      <w:r w:rsidR="002E4A4E">
        <w:rPr>
          <w:rFonts w:ascii="Times New Roman" w:eastAsia="ＭＳ Ｐ明朝" w:hAnsi="Times New Roman" w:cs="Times New Roman" w:hint="eastAsia"/>
          <w:szCs w:val="21"/>
        </w:rPr>
        <w:t>改善</w:t>
      </w:r>
      <w:r w:rsidR="004B54E5">
        <w:rPr>
          <w:rFonts w:ascii="Times New Roman" w:eastAsia="ＭＳ Ｐ明朝" w:hAnsi="Times New Roman" w:cs="Times New Roman" w:hint="eastAsia"/>
          <w:szCs w:val="21"/>
        </w:rPr>
        <w:t>（痛みの改善、関節可動域の拡大など）</w:t>
      </w:r>
      <w:r w:rsidR="002E4A4E">
        <w:rPr>
          <w:rFonts w:ascii="Times New Roman" w:eastAsia="ＭＳ Ｐ明朝" w:hAnsi="Times New Roman" w:cs="Times New Roman" w:hint="eastAsia"/>
          <w:szCs w:val="21"/>
        </w:rPr>
        <w:t>が期待されます</w:t>
      </w:r>
      <w:r w:rsidR="008F18C3">
        <w:rPr>
          <w:rFonts w:ascii="Times New Roman" w:eastAsia="ＭＳ Ｐ明朝" w:hAnsi="Times New Roman" w:cs="Times New Roman" w:hint="eastAsia"/>
          <w:szCs w:val="21"/>
        </w:rPr>
        <w:t>が、治療効果には個人差があり、症状の改善が得られない可能性もあります</w:t>
      </w:r>
      <w:r w:rsidRPr="00E84B92">
        <w:rPr>
          <w:rFonts w:ascii="Times New Roman" w:eastAsia="ＭＳ Ｐ明朝" w:hAnsi="Times New Roman" w:cs="Times New Roman"/>
          <w:szCs w:val="21"/>
        </w:rPr>
        <w:t>。本治療により予期される副作用・不利益については下表</w:t>
      </w:r>
      <w:r w:rsidR="002F7F9D" w:rsidRPr="00E84B92">
        <w:rPr>
          <w:rFonts w:ascii="Times New Roman" w:eastAsia="ＭＳ Ｐ明朝" w:hAnsi="Times New Roman" w:cs="Times New Roman"/>
          <w:szCs w:val="21"/>
        </w:rPr>
        <w:t>に</w:t>
      </w:r>
      <w:r w:rsidRPr="00E84B92">
        <w:rPr>
          <w:rFonts w:ascii="Times New Roman" w:eastAsia="ＭＳ Ｐ明朝" w:hAnsi="Times New Roman" w:cs="Times New Roman"/>
          <w:szCs w:val="21"/>
        </w:rPr>
        <w:t>記載します。</w:t>
      </w:r>
    </w:p>
    <w:p w14:paraId="4A48D3D7" w14:textId="77777777" w:rsidR="001C0D76" w:rsidRPr="00842451" w:rsidRDefault="001C0D76" w:rsidP="00D96A29">
      <w:pPr>
        <w:pStyle w:val="a7"/>
        <w:ind w:leftChars="0" w:left="420"/>
        <w:rPr>
          <w:rFonts w:ascii="Times New Roman" w:eastAsia="ＭＳ Ｐ明朝" w:hAnsi="Times New Roman" w:cs="Times New Roman"/>
          <w:szCs w:val="21"/>
        </w:rPr>
      </w:pPr>
    </w:p>
    <w:tbl>
      <w:tblPr>
        <w:tblStyle w:val="aa"/>
        <w:tblW w:w="8647" w:type="dxa"/>
        <w:tblInd w:w="420" w:type="dxa"/>
        <w:tblLook w:val="04A0" w:firstRow="1" w:lastRow="0" w:firstColumn="1" w:lastColumn="0" w:noHBand="0" w:noVBand="1"/>
      </w:tblPr>
      <w:tblGrid>
        <w:gridCol w:w="2694"/>
        <w:gridCol w:w="1843"/>
        <w:gridCol w:w="4110"/>
      </w:tblGrid>
      <w:tr w:rsidR="005C37D1" w:rsidRPr="002F163B" w14:paraId="18585A4C" w14:textId="77777777" w:rsidTr="005C37D1">
        <w:tc>
          <w:tcPr>
            <w:tcW w:w="2694" w:type="dxa"/>
          </w:tcPr>
          <w:p w14:paraId="00210C46" w14:textId="77777777" w:rsidR="005C37D1" w:rsidRPr="007C7BB2" w:rsidRDefault="005C37D1" w:rsidP="00373659">
            <w:pPr>
              <w:pStyle w:val="a7"/>
              <w:spacing w:line="240" w:lineRule="exact"/>
              <w:ind w:leftChars="0" w:left="0"/>
              <w:jc w:val="center"/>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起</w:t>
            </w:r>
            <w:r>
              <w:rPr>
                <w:rFonts w:ascii="Times New Roman" w:eastAsia="ＭＳ Ｐ明朝" w:hAnsi="Times New Roman" w:cs="Times New Roman" w:hint="eastAsia"/>
                <w:sz w:val="18"/>
                <w:szCs w:val="18"/>
              </w:rPr>
              <w:t>こ</w:t>
            </w:r>
            <w:r w:rsidRPr="007C7BB2">
              <w:rPr>
                <w:rFonts w:ascii="Times New Roman" w:eastAsia="ＭＳ Ｐ明朝" w:hAnsi="Times New Roman" w:cs="Times New Roman" w:hint="eastAsia"/>
                <w:sz w:val="18"/>
                <w:szCs w:val="18"/>
              </w:rPr>
              <w:t>りうる部位</w:t>
            </w:r>
            <w:r>
              <w:rPr>
                <w:rFonts w:ascii="Times New Roman" w:eastAsia="ＭＳ Ｐ明朝" w:hAnsi="Times New Roman" w:cs="Times New Roman" w:hint="eastAsia"/>
                <w:sz w:val="18"/>
                <w:szCs w:val="18"/>
              </w:rPr>
              <w:t>など</w:t>
            </w:r>
          </w:p>
        </w:tc>
        <w:tc>
          <w:tcPr>
            <w:tcW w:w="1843" w:type="dxa"/>
          </w:tcPr>
          <w:p w14:paraId="0EE09B5F" w14:textId="77777777" w:rsidR="005C37D1" w:rsidRPr="007C7BB2" w:rsidRDefault="005C37D1" w:rsidP="00373659">
            <w:pPr>
              <w:pStyle w:val="a7"/>
              <w:spacing w:line="240" w:lineRule="exact"/>
              <w:ind w:leftChars="0" w:left="0"/>
              <w:jc w:val="center"/>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副作用・不利益</w:t>
            </w:r>
          </w:p>
        </w:tc>
        <w:tc>
          <w:tcPr>
            <w:tcW w:w="4110" w:type="dxa"/>
          </w:tcPr>
          <w:p w14:paraId="59B538FE" w14:textId="77777777" w:rsidR="005C37D1" w:rsidRPr="007C7BB2" w:rsidRDefault="005C37D1" w:rsidP="00373659">
            <w:pPr>
              <w:pStyle w:val="a7"/>
              <w:spacing w:line="240" w:lineRule="exact"/>
              <w:ind w:leftChars="0" w:left="0"/>
              <w:jc w:val="center"/>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内容</w:t>
            </w:r>
          </w:p>
        </w:tc>
      </w:tr>
      <w:tr w:rsidR="005C37D1" w:rsidRPr="002F163B" w14:paraId="49368DC4" w14:textId="77777777" w:rsidTr="005C37D1">
        <w:tc>
          <w:tcPr>
            <w:tcW w:w="2694" w:type="dxa"/>
            <w:vMerge w:val="restart"/>
          </w:tcPr>
          <w:p w14:paraId="108CE27D" w14:textId="77777777" w:rsidR="005C37D1" w:rsidRPr="007C7BB2" w:rsidRDefault="005C37D1" w:rsidP="00373659">
            <w:pPr>
              <w:pStyle w:val="a7"/>
              <w:spacing w:line="300" w:lineRule="exact"/>
              <w:ind w:leftChars="0" w:left="0"/>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脂肪採取部位（お腹・太もも等）</w:t>
            </w:r>
            <w:r>
              <w:rPr>
                <w:rFonts w:ascii="Times New Roman" w:eastAsia="ＭＳ Ｐ明朝" w:hAnsi="Times New Roman" w:cs="Times New Roman" w:hint="eastAsia"/>
                <w:sz w:val="18"/>
                <w:szCs w:val="18"/>
              </w:rPr>
              <w:t>および</w:t>
            </w:r>
            <w:r w:rsidRPr="007C7BB2">
              <w:rPr>
                <w:rFonts w:ascii="Times New Roman" w:eastAsia="ＭＳ Ｐ明朝" w:hAnsi="Times New Roman" w:cs="Times New Roman" w:hint="eastAsia"/>
                <w:sz w:val="18"/>
                <w:szCs w:val="18"/>
              </w:rPr>
              <w:t>治療部位（関節）</w:t>
            </w:r>
          </w:p>
        </w:tc>
        <w:tc>
          <w:tcPr>
            <w:tcW w:w="1843" w:type="dxa"/>
          </w:tcPr>
          <w:p w14:paraId="07D996D4" w14:textId="77777777" w:rsidR="005C37D1" w:rsidRPr="007C7BB2" w:rsidRDefault="005C37D1" w:rsidP="00373659">
            <w:pPr>
              <w:spacing w:line="300" w:lineRule="exact"/>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感染</w:t>
            </w:r>
          </w:p>
        </w:tc>
        <w:tc>
          <w:tcPr>
            <w:tcW w:w="4110" w:type="dxa"/>
          </w:tcPr>
          <w:p w14:paraId="417BE615" w14:textId="77777777" w:rsidR="005C37D1" w:rsidRPr="007C7BB2" w:rsidRDefault="005C37D1" w:rsidP="00373659">
            <w:pPr>
              <w:spacing w:line="300" w:lineRule="exact"/>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手技は細菌が入らないよう細心の注意を払って行いますが、稀に感染</w:t>
            </w:r>
            <w:r>
              <w:rPr>
                <w:rFonts w:ascii="Times New Roman" w:eastAsia="ＭＳ Ｐ明朝" w:hAnsi="Times New Roman" w:cs="Times New Roman" w:hint="eastAsia"/>
                <w:sz w:val="18"/>
                <w:szCs w:val="18"/>
              </w:rPr>
              <w:t>が起こ</w:t>
            </w:r>
            <w:r w:rsidRPr="007C7BB2">
              <w:rPr>
                <w:rFonts w:ascii="Times New Roman" w:eastAsia="ＭＳ Ｐ明朝" w:hAnsi="Times New Roman" w:cs="Times New Roman" w:hint="eastAsia"/>
                <w:sz w:val="18"/>
                <w:szCs w:val="18"/>
              </w:rPr>
              <w:t>ること</w:t>
            </w:r>
            <w:r>
              <w:rPr>
                <w:rFonts w:ascii="Times New Roman" w:eastAsia="ＭＳ Ｐ明朝" w:hAnsi="Times New Roman" w:cs="Times New Roman" w:hint="eastAsia"/>
                <w:sz w:val="18"/>
                <w:szCs w:val="18"/>
              </w:rPr>
              <w:t>や</w:t>
            </w:r>
            <w:r w:rsidRPr="007C7BB2">
              <w:rPr>
                <w:rFonts w:ascii="Times New Roman" w:eastAsia="ＭＳ Ｐ明朝" w:hAnsi="Times New Roman" w:cs="Times New Roman" w:hint="eastAsia"/>
                <w:sz w:val="18"/>
                <w:szCs w:val="18"/>
              </w:rPr>
              <w:t>膿瘍をつくること</w:t>
            </w:r>
            <w:r>
              <w:rPr>
                <w:rFonts w:ascii="Times New Roman" w:eastAsia="ＭＳ Ｐ明朝" w:hAnsi="Times New Roman" w:cs="Times New Roman" w:hint="eastAsia"/>
                <w:sz w:val="18"/>
                <w:szCs w:val="18"/>
              </w:rPr>
              <w:t>が</w:t>
            </w:r>
            <w:r w:rsidRPr="007C7BB2">
              <w:rPr>
                <w:rFonts w:ascii="Times New Roman" w:eastAsia="ＭＳ Ｐ明朝" w:hAnsi="Times New Roman" w:cs="Times New Roman" w:hint="eastAsia"/>
                <w:sz w:val="18"/>
                <w:szCs w:val="18"/>
              </w:rPr>
              <w:t>あります。</w:t>
            </w:r>
            <w:r>
              <w:rPr>
                <w:rFonts w:ascii="Times New Roman" w:eastAsia="ＭＳ Ｐ明朝" w:hAnsi="Times New Roman" w:cs="Times New Roman" w:hint="eastAsia"/>
                <w:sz w:val="18"/>
                <w:szCs w:val="18"/>
              </w:rPr>
              <w:t>必要に応じて、</w:t>
            </w:r>
            <w:r w:rsidRPr="007C7BB2">
              <w:rPr>
                <w:rFonts w:ascii="Times New Roman" w:eastAsia="ＭＳ Ｐ明朝" w:hAnsi="Times New Roman" w:cs="Times New Roman" w:hint="eastAsia"/>
                <w:sz w:val="18"/>
                <w:szCs w:val="18"/>
              </w:rPr>
              <w:t>抗生物質の投与、創内部の洗浄など</w:t>
            </w:r>
            <w:r>
              <w:rPr>
                <w:rFonts w:ascii="Times New Roman" w:eastAsia="ＭＳ Ｐ明朝" w:hAnsi="Times New Roman" w:cs="Times New Roman" w:hint="eastAsia"/>
                <w:sz w:val="18"/>
                <w:szCs w:val="18"/>
              </w:rPr>
              <w:t>の</w:t>
            </w:r>
            <w:r w:rsidRPr="007C7BB2">
              <w:rPr>
                <w:rFonts w:ascii="Times New Roman" w:eastAsia="ＭＳ Ｐ明朝" w:hAnsi="Times New Roman" w:cs="Times New Roman" w:hint="eastAsia"/>
                <w:sz w:val="18"/>
                <w:szCs w:val="18"/>
              </w:rPr>
              <w:t>処置</w:t>
            </w:r>
            <w:r>
              <w:rPr>
                <w:rFonts w:ascii="Times New Roman" w:eastAsia="ＭＳ Ｐ明朝" w:hAnsi="Times New Roman" w:cs="Times New Roman" w:hint="eastAsia"/>
                <w:sz w:val="18"/>
                <w:szCs w:val="18"/>
              </w:rPr>
              <w:t>を行います</w:t>
            </w:r>
            <w:r w:rsidRPr="007C7BB2">
              <w:rPr>
                <w:rFonts w:ascii="Times New Roman" w:eastAsia="ＭＳ Ｐ明朝" w:hAnsi="Times New Roman" w:cs="Times New Roman" w:hint="eastAsia"/>
                <w:sz w:val="18"/>
                <w:szCs w:val="18"/>
              </w:rPr>
              <w:t>。</w:t>
            </w:r>
          </w:p>
        </w:tc>
      </w:tr>
      <w:tr w:rsidR="005C37D1" w:rsidRPr="002F163B" w14:paraId="75EA18B9" w14:textId="77777777" w:rsidTr="005C37D1">
        <w:tc>
          <w:tcPr>
            <w:tcW w:w="2694" w:type="dxa"/>
            <w:vMerge/>
          </w:tcPr>
          <w:p w14:paraId="4CE985BF" w14:textId="77777777" w:rsidR="005C37D1" w:rsidRPr="007C7BB2" w:rsidRDefault="005C37D1" w:rsidP="00373659">
            <w:pPr>
              <w:pStyle w:val="a7"/>
              <w:spacing w:line="300" w:lineRule="exact"/>
              <w:ind w:leftChars="0" w:left="0"/>
              <w:rPr>
                <w:rFonts w:ascii="Times New Roman" w:eastAsia="ＭＳ Ｐ明朝" w:hAnsi="Times New Roman" w:cs="Times New Roman"/>
                <w:sz w:val="18"/>
                <w:szCs w:val="18"/>
              </w:rPr>
            </w:pPr>
          </w:p>
        </w:tc>
        <w:tc>
          <w:tcPr>
            <w:tcW w:w="1843" w:type="dxa"/>
          </w:tcPr>
          <w:p w14:paraId="35BCDFA8" w14:textId="77777777" w:rsidR="005C37D1" w:rsidRDefault="005C37D1" w:rsidP="00373659">
            <w:pPr>
              <w:spacing w:line="300" w:lineRule="exact"/>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炎症</w:t>
            </w:r>
          </w:p>
          <w:p w14:paraId="29DCFFC2" w14:textId="77777777" w:rsidR="005C37D1" w:rsidRPr="007C7BB2" w:rsidRDefault="005C37D1" w:rsidP="00373659">
            <w:pPr>
              <w:spacing w:line="300" w:lineRule="exact"/>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（熱感、赤み、腫れ）</w:t>
            </w:r>
          </w:p>
        </w:tc>
        <w:tc>
          <w:tcPr>
            <w:tcW w:w="4110" w:type="dxa"/>
          </w:tcPr>
          <w:p w14:paraId="1E4C7325" w14:textId="77777777" w:rsidR="005C37D1" w:rsidRPr="007C7BB2" w:rsidRDefault="005C37D1" w:rsidP="00373659">
            <w:pPr>
              <w:spacing w:line="300" w:lineRule="exact"/>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脂肪組織の採取または幹細胞の投与により、炎症が</w:t>
            </w:r>
            <w:r>
              <w:rPr>
                <w:rFonts w:ascii="Times New Roman" w:eastAsia="ＭＳ Ｐ明朝" w:hAnsi="Times New Roman" w:cs="Times New Roman" w:hint="eastAsia"/>
                <w:sz w:val="18"/>
                <w:szCs w:val="18"/>
              </w:rPr>
              <w:t>起こり、熱感、赤み、腫れが</w:t>
            </w:r>
            <w:r w:rsidRPr="007C7BB2">
              <w:rPr>
                <w:rFonts w:ascii="Times New Roman" w:eastAsia="ＭＳ Ｐ明朝" w:hAnsi="Times New Roman" w:cs="Times New Roman" w:hint="eastAsia"/>
                <w:sz w:val="18"/>
                <w:szCs w:val="18"/>
              </w:rPr>
              <w:t>生じることがあります。</w:t>
            </w:r>
          </w:p>
        </w:tc>
      </w:tr>
      <w:tr w:rsidR="005C37D1" w:rsidRPr="0034121A" w14:paraId="359E4410" w14:textId="77777777" w:rsidTr="005C37D1">
        <w:tc>
          <w:tcPr>
            <w:tcW w:w="2694" w:type="dxa"/>
            <w:vMerge w:val="restart"/>
          </w:tcPr>
          <w:p w14:paraId="30C35995" w14:textId="77777777" w:rsidR="005C37D1" w:rsidRPr="004D257F" w:rsidRDefault="005C37D1" w:rsidP="00373659">
            <w:pPr>
              <w:spacing w:line="300" w:lineRule="exact"/>
              <w:rPr>
                <w:rFonts w:ascii="Times New Roman" w:eastAsia="ＭＳ Ｐ明朝" w:hAnsi="Times New Roman" w:cs="Times New Roman"/>
                <w:sz w:val="18"/>
                <w:szCs w:val="18"/>
              </w:rPr>
            </w:pPr>
            <w:r w:rsidRPr="004D257F">
              <w:rPr>
                <w:rFonts w:ascii="Times New Roman" w:eastAsia="ＭＳ Ｐ明朝" w:hAnsi="Times New Roman" w:cs="Times New Roman" w:hint="eastAsia"/>
                <w:sz w:val="18"/>
                <w:szCs w:val="18"/>
              </w:rPr>
              <w:t>治療部位（関節）</w:t>
            </w:r>
          </w:p>
        </w:tc>
        <w:tc>
          <w:tcPr>
            <w:tcW w:w="1843" w:type="dxa"/>
          </w:tcPr>
          <w:p w14:paraId="51508404" w14:textId="77777777" w:rsidR="005C37D1" w:rsidRPr="007C7BB2" w:rsidRDefault="005C37D1" w:rsidP="00373659">
            <w:pPr>
              <w:spacing w:line="300" w:lineRule="exac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効果の個人差</w:t>
            </w:r>
          </w:p>
        </w:tc>
        <w:tc>
          <w:tcPr>
            <w:tcW w:w="4110" w:type="dxa"/>
          </w:tcPr>
          <w:p w14:paraId="18E573F5" w14:textId="77777777" w:rsidR="005C37D1" w:rsidRPr="007C7BB2" w:rsidRDefault="005C37D1" w:rsidP="00373659">
            <w:pPr>
              <w:spacing w:line="300" w:lineRule="exact"/>
              <w:rPr>
                <w:rFonts w:ascii="Times New Roman" w:eastAsia="ＭＳ Ｐ明朝" w:hAnsi="Times New Roman" w:cs="Times New Roman"/>
                <w:sz w:val="18"/>
                <w:szCs w:val="18"/>
              </w:rPr>
            </w:pPr>
            <w:r w:rsidRPr="004D257F">
              <w:rPr>
                <w:rFonts w:ascii="Times New Roman" w:eastAsia="ＭＳ Ｐ明朝" w:hAnsi="Times New Roman" w:cs="Times New Roman" w:hint="eastAsia"/>
                <w:sz w:val="18"/>
                <w:szCs w:val="18"/>
              </w:rPr>
              <w:t>治療効果には個人差があり、症状の改善が得られない可能性</w:t>
            </w:r>
            <w:r>
              <w:rPr>
                <w:rFonts w:ascii="Times New Roman" w:eastAsia="ＭＳ Ｐ明朝" w:hAnsi="Times New Roman" w:cs="Times New Roman" w:hint="eastAsia"/>
                <w:sz w:val="18"/>
                <w:szCs w:val="18"/>
              </w:rPr>
              <w:t>も</w:t>
            </w:r>
            <w:r w:rsidRPr="004D257F">
              <w:rPr>
                <w:rFonts w:ascii="Times New Roman" w:eastAsia="ＭＳ Ｐ明朝" w:hAnsi="Times New Roman" w:cs="Times New Roman" w:hint="eastAsia"/>
                <w:sz w:val="18"/>
                <w:szCs w:val="18"/>
              </w:rPr>
              <w:t>あります</w:t>
            </w:r>
            <w:r>
              <w:rPr>
                <w:rFonts w:ascii="Times New Roman" w:eastAsia="ＭＳ Ｐ明朝" w:hAnsi="Times New Roman" w:cs="Times New Roman" w:hint="eastAsia"/>
                <w:sz w:val="18"/>
                <w:szCs w:val="18"/>
              </w:rPr>
              <w:t>。</w:t>
            </w:r>
          </w:p>
        </w:tc>
      </w:tr>
      <w:tr w:rsidR="005C37D1" w:rsidRPr="002F163B" w14:paraId="6D13D4A0" w14:textId="77777777" w:rsidTr="005C37D1">
        <w:tc>
          <w:tcPr>
            <w:tcW w:w="2694" w:type="dxa"/>
            <w:vMerge/>
          </w:tcPr>
          <w:p w14:paraId="13A5ED49" w14:textId="77777777" w:rsidR="005C37D1" w:rsidRPr="007C7BB2" w:rsidRDefault="005C37D1" w:rsidP="00373659">
            <w:pPr>
              <w:pStyle w:val="a7"/>
              <w:spacing w:line="300" w:lineRule="exact"/>
              <w:ind w:leftChars="0" w:left="0"/>
              <w:rPr>
                <w:rFonts w:ascii="Times New Roman" w:eastAsia="ＭＳ Ｐ明朝" w:hAnsi="Times New Roman" w:cs="Times New Roman"/>
                <w:sz w:val="18"/>
                <w:szCs w:val="18"/>
              </w:rPr>
            </w:pPr>
          </w:p>
        </w:tc>
        <w:tc>
          <w:tcPr>
            <w:tcW w:w="1843" w:type="dxa"/>
          </w:tcPr>
          <w:p w14:paraId="5F8CCA55" w14:textId="77777777" w:rsidR="005C37D1" w:rsidRPr="007C7BB2" w:rsidRDefault="005C37D1" w:rsidP="00373659">
            <w:pPr>
              <w:spacing w:line="300" w:lineRule="exact"/>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痛みの再発</w:t>
            </w:r>
          </w:p>
        </w:tc>
        <w:tc>
          <w:tcPr>
            <w:tcW w:w="4110" w:type="dxa"/>
          </w:tcPr>
          <w:p w14:paraId="373AFD4A" w14:textId="77777777" w:rsidR="005C37D1" w:rsidRPr="007C7BB2" w:rsidRDefault="005C37D1" w:rsidP="00373659">
            <w:pPr>
              <w:spacing w:line="300" w:lineRule="exact"/>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半年から</w:t>
            </w:r>
            <w:r w:rsidRPr="007C7BB2">
              <w:rPr>
                <w:rFonts w:ascii="Times New Roman" w:eastAsia="ＭＳ Ｐ明朝" w:hAnsi="Times New Roman" w:cs="Times New Roman"/>
                <w:sz w:val="18"/>
                <w:szCs w:val="18"/>
              </w:rPr>
              <w:t>1</w:t>
            </w:r>
            <w:r w:rsidRPr="007C7BB2">
              <w:rPr>
                <w:rFonts w:ascii="Times New Roman" w:eastAsia="ＭＳ Ｐ明朝" w:hAnsi="Times New Roman" w:cs="Times New Roman" w:hint="eastAsia"/>
                <w:sz w:val="18"/>
                <w:szCs w:val="18"/>
              </w:rPr>
              <w:t>年ほどで再び痛みが出る方がいるという報告もあります。</w:t>
            </w:r>
          </w:p>
        </w:tc>
      </w:tr>
      <w:tr w:rsidR="005C37D1" w:rsidRPr="002F163B" w14:paraId="2F961C6D" w14:textId="77777777" w:rsidTr="005C37D1">
        <w:tc>
          <w:tcPr>
            <w:tcW w:w="2694" w:type="dxa"/>
          </w:tcPr>
          <w:p w14:paraId="2CD0E8AD" w14:textId="77777777" w:rsidR="005C37D1" w:rsidRPr="007C7BB2" w:rsidRDefault="005C37D1" w:rsidP="00373659">
            <w:pPr>
              <w:pStyle w:val="a7"/>
              <w:spacing w:line="300" w:lineRule="exact"/>
              <w:ind w:leftChars="0" w:left="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自由診療</w:t>
            </w:r>
          </w:p>
        </w:tc>
        <w:tc>
          <w:tcPr>
            <w:tcW w:w="1843" w:type="dxa"/>
          </w:tcPr>
          <w:p w14:paraId="657AF3B6" w14:textId="77777777" w:rsidR="005C37D1" w:rsidRPr="007C7BB2" w:rsidRDefault="005C37D1" w:rsidP="00373659">
            <w:pPr>
              <w:spacing w:line="300" w:lineRule="exac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健康保険が使えない</w:t>
            </w:r>
          </w:p>
        </w:tc>
        <w:tc>
          <w:tcPr>
            <w:tcW w:w="4110" w:type="dxa"/>
          </w:tcPr>
          <w:p w14:paraId="38E4762B" w14:textId="77777777" w:rsidR="005C37D1" w:rsidRPr="007C7BB2" w:rsidRDefault="005C37D1" w:rsidP="00373659">
            <w:pPr>
              <w:spacing w:line="300" w:lineRule="exac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本治療は自由診療であり、保険診療が使えませんので、本治療にかかる医療費は自己負担となります。</w:t>
            </w:r>
          </w:p>
        </w:tc>
      </w:tr>
    </w:tbl>
    <w:p w14:paraId="2BC75B2F" w14:textId="77777777" w:rsidR="00722ED2" w:rsidRPr="00E84B92" w:rsidRDefault="00722ED2" w:rsidP="00D96A29">
      <w:pPr>
        <w:pStyle w:val="a7"/>
        <w:ind w:leftChars="0" w:left="420"/>
        <w:rPr>
          <w:rFonts w:ascii="Times New Roman" w:eastAsia="ＭＳ Ｐ明朝" w:hAnsi="Times New Roman" w:cs="Times New Roman"/>
          <w:szCs w:val="21"/>
        </w:rPr>
      </w:pPr>
    </w:p>
    <w:p w14:paraId="1167F49D" w14:textId="077FA8EA" w:rsidR="00E84B92" w:rsidRDefault="00A201B5" w:rsidP="00D96A29">
      <w:pPr>
        <w:pStyle w:val="a7"/>
        <w:ind w:leftChars="0" w:left="420"/>
        <w:rPr>
          <w:rFonts w:ascii="Times New Roman" w:eastAsia="ＭＳ Ｐ明朝" w:hAnsi="Times New Roman" w:cs="Times New Roman"/>
          <w:szCs w:val="21"/>
        </w:rPr>
      </w:pPr>
      <w:r>
        <w:rPr>
          <w:rFonts w:ascii="Times New Roman" w:eastAsia="ＭＳ Ｐ明朝" w:hAnsi="Times New Roman" w:cs="Times New Roman" w:hint="eastAsia"/>
          <w:szCs w:val="21"/>
        </w:rPr>
        <w:t>また、幹細胞の培養を目的として</w:t>
      </w:r>
      <w:r w:rsidR="00A20070" w:rsidRPr="00A20070">
        <w:rPr>
          <w:rFonts w:ascii="Times New Roman" w:eastAsia="ＭＳ Ｐ明朝" w:hAnsi="Times New Roman" w:cs="Times New Roman" w:hint="eastAsia"/>
          <w:szCs w:val="21"/>
        </w:rPr>
        <w:t>ヒト血小板溶解物</w:t>
      </w:r>
      <w:r>
        <w:rPr>
          <w:rFonts w:ascii="Times New Roman" w:eastAsia="ＭＳ Ｐ明朝" w:hAnsi="Times New Roman" w:cs="Times New Roman" w:hint="eastAsia"/>
          <w:szCs w:val="21"/>
        </w:rPr>
        <w:t>を</w:t>
      </w:r>
      <w:r w:rsidR="00F55AB2">
        <w:rPr>
          <w:rFonts w:ascii="Times New Roman" w:eastAsia="ＭＳ Ｐ明朝" w:hAnsi="Times New Roman" w:cs="Times New Roman" w:hint="eastAsia"/>
          <w:szCs w:val="21"/>
        </w:rPr>
        <w:t>使用していますが</w:t>
      </w:r>
      <w:r>
        <w:rPr>
          <w:rFonts w:ascii="Times New Roman" w:eastAsia="ＭＳ Ｐ明朝" w:hAnsi="Times New Roman" w:cs="Times New Roman" w:hint="eastAsia"/>
          <w:szCs w:val="21"/>
        </w:rPr>
        <w:t>、</w:t>
      </w:r>
      <w:r w:rsidR="00F55AB2" w:rsidRPr="00F55AB2">
        <w:rPr>
          <w:rFonts w:ascii="Times New Roman" w:eastAsia="ＭＳ Ｐ明朝" w:hAnsi="Times New Roman" w:cs="Times New Roman" w:hint="eastAsia"/>
          <w:szCs w:val="21"/>
        </w:rPr>
        <w:t>製造工程において複数回洗浄を行っており、混入量は極めて微量となります。</w:t>
      </w:r>
      <w:r w:rsidR="00F55AB2">
        <w:rPr>
          <w:rFonts w:ascii="Times New Roman" w:eastAsia="ＭＳ Ｐ明朝" w:hAnsi="Times New Roman" w:cs="Times New Roman" w:hint="eastAsia"/>
          <w:szCs w:val="21"/>
        </w:rPr>
        <w:t>また、</w:t>
      </w:r>
      <w:r>
        <w:rPr>
          <w:rFonts w:ascii="Times New Roman" w:eastAsia="ＭＳ Ｐ明朝" w:hAnsi="Times New Roman" w:cs="Times New Roman" w:hint="eastAsia"/>
          <w:szCs w:val="21"/>
        </w:rPr>
        <w:t>幹細胞の保存を目的としてヒト血清アルブミン（</w:t>
      </w:r>
      <w:r w:rsidR="00156295">
        <w:rPr>
          <w:rFonts w:ascii="Times New Roman" w:eastAsia="ＭＳ Ｐ明朝" w:hAnsi="Times New Roman" w:cs="Times New Roman" w:hint="eastAsia"/>
          <w:szCs w:val="21"/>
        </w:rPr>
        <w:t>処方箋医薬品、</w:t>
      </w:r>
      <w:r>
        <w:rPr>
          <w:rFonts w:ascii="Times New Roman" w:eastAsia="ＭＳ Ｐ明朝" w:hAnsi="Times New Roman" w:cs="Times New Roman" w:hint="eastAsia"/>
          <w:szCs w:val="21"/>
        </w:rPr>
        <w:t>特定生物由来製品）を少量使用しています。以下に</w:t>
      </w:r>
      <w:r w:rsidR="00A20070" w:rsidRPr="00A20070">
        <w:rPr>
          <w:rFonts w:ascii="Times New Roman" w:eastAsia="ＭＳ Ｐ明朝" w:hAnsi="Times New Roman" w:cs="Times New Roman" w:hint="eastAsia"/>
          <w:szCs w:val="21"/>
        </w:rPr>
        <w:t>ヒト血小板溶解物</w:t>
      </w:r>
      <w:r w:rsidR="00F55AB2" w:rsidRPr="00F55AB2">
        <w:rPr>
          <w:rFonts w:ascii="Times New Roman" w:eastAsia="ＭＳ Ｐ明朝" w:hAnsi="Times New Roman" w:cs="Times New Roman" w:hint="eastAsia"/>
          <w:szCs w:val="21"/>
        </w:rPr>
        <w:t>ならびにヒト血清アルブミン</w:t>
      </w:r>
      <w:r>
        <w:rPr>
          <w:rFonts w:ascii="Times New Roman" w:eastAsia="ＭＳ Ｐ明朝" w:hAnsi="Times New Roman" w:cs="Times New Roman" w:hint="eastAsia"/>
          <w:szCs w:val="21"/>
        </w:rPr>
        <w:t>の使用に関する副作用・不利益を示します。</w:t>
      </w:r>
    </w:p>
    <w:p w14:paraId="3F52264E" w14:textId="2054E7FC" w:rsidR="00544BA1" w:rsidRDefault="00544BA1">
      <w:pPr>
        <w:widowControl/>
        <w:jc w:val="left"/>
        <w:rPr>
          <w:rFonts w:ascii="Times New Roman" w:eastAsia="ＭＳ Ｐ明朝" w:hAnsi="Times New Roman" w:cs="Times New Roman"/>
          <w:szCs w:val="21"/>
        </w:rPr>
      </w:pPr>
    </w:p>
    <w:p w14:paraId="4D23BD19" w14:textId="77777777" w:rsidR="00657F4D" w:rsidRDefault="00657F4D">
      <w:pPr>
        <w:widowControl/>
        <w:jc w:val="left"/>
        <w:rPr>
          <w:rFonts w:ascii="Times New Roman" w:eastAsia="ＭＳ Ｐ明朝" w:hAnsi="Times New Roman" w:cs="Times New Roman"/>
          <w:szCs w:val="21"/>
        </w:rPr>
      </w:pPr>
      <w:r>
        <w:rPr>
          <w:rFonts w:ascii="Times New Roman" w:eastAsia="ＭＳ Ｐ明朝" w:hAnsi="Times New Roman" w:cs="Times New Roman"/>
          <w:szCs w:val="21"/>
        </w:rPr>
        <w:br w:type="page"/>
      </w:r>
    </w:p>
    <w:p w14:paraId="120C6C9D" w14:textId="7642F0D5" w:rsidR="00F55AB2" w:rsidRDefault="00AF40FA" w:rsidP="00F55AB2">
      <w:pPr>
        <w:pStyle w:val="a7"/>
        <w:ind w:leftChars="0" w:left="420"/>
        <w:jc w:val="left"/>
        <w:rPr>
          <w:rFonts w:ascii="Times New Roman" w:eastAsia="ＭＳ Ｐ明朝" w:hAnsi="Times New Roman" w:cs="Times New Roman"/>
          <w:szCs w:val="21"/>
        </w:rPr>
      </w:pPr>
      <w:r w:rsidRPr="00AF40FA">
        <w:rPr>
          <w:rFonts w:ascii="Times New Roman" w:eastAsia="ＭＳ Ｐ明朝" w:hAnsi="Times New Roman" w:cs="Times New Roman" w:hint="eastAsia"/>
          <w:szCs w:val="21"/>
        </w:rPr>
        <w:lastRenderedPageBreak/>
        <w:t>ヒト血小板溶解物</w:t>
      </w:r>
      <w:r w:rsidR="00F55AB2">
        <w:rPr>
          <w:rFonts w:ascii="Times New Roman" w:eastAsia="ＭＳ Ｐ明朝" w:hAnsi="Times New Roman" w:cs="Times New Roman" w:hint="eastAsia"/>
          <w:szCs w:val="21"/>
        </w:rPr>
        <w:t>について</w:t>
      </w:r>
    </w:p>
    <w:tbl>
      <w:tblPr>
        <w:tblStyle w:val="aa"/>
        <w:tblW w:w="8647" w:type="dxa"/>
        <w:tblInd w:w="420" w:type="dxa"/>
        <w:tblLook w:val="04A0" w:firstRow="1" w:lastRow="0" w:firstColumn="1" w:lastColumn="0" w:noHBand="0" w:noVBand="1"/>
      </w:tblPr>
      <w:tblGrid>
        <w:gridCol w:w="1276"/>
        <w:gridCol w:w="1418"/>
        <w:gridCol w:w="5953"/>
      </w:tblGrid>
      <w:tr w:rsidR="00F55AB2" w:rsidRPr="002F163B" w14:paraId="7E5085C2" w14:textId="77777777" w:rsidTr="002E4E76">
        <w:tc>
          <w:tcPr>
            <w:tcW w:w="1276" w:type="dxa"/>
          </w:tcPr>
          <w:p w14:paraId="01AF8C2B" w14:textId="688D76CC" w:rsidR="00F55AB2" w:rsidRPr="007C7BB2" w:rsidRDefault="00F55AB2" w:rsidP="00CC3A40">
            <w:pPr>
              <w:pStyle w:val="a7"/>
              <w:ind w:leftChars="0" w:left="0"/>
              <w:jc w:val="center"/>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起</w:t>
            </w:r>
            <w:r w:rsidR="00F17C50">
              <w:rPr>
                <w:rFonts w:ascii="Times New Roman" w:eastAsia="ＭＳ Ｐ明朝" w:hAnsi="Times New Roman" w:cs="Times New Roman" w:hint="eastAsia"/>
                <w:sz w:val="18"/>
                <w:szCs w:val="18"/>
              </w:rPr>
              <w:t>こ</w:t>
            </w:r>
            <w:r w:rsidRPr="007C7BB2">
              <w:rPr>
                <w:rFonts w:ascii="Times New Roman" w:eastAsia="ＭＳ Ｐ明朝" w:hAnsi="Times New Roman" w:cs="Times New Roman" w:hint="eastAsia"/>
                <w:sz w:val="18"/>
                <w:szCs w:val="18"/>
              </w:rPr>
              <w:t>りうる部位</w:t>
            </w:r>
          </w:p>
        </w:tc>
        <w:tc>
          <w:tcPr>
            <w:tcW w:w="1418" w:type="dxa"/>
          </w:tcPr>
          <w:p w14:paraId="46A10BE3" w14:textId="77777777" w:rsidR="00F55AB2" w:rsidRPr="007C7BB2" w:rsidRDefault="00F55AB2" w:rsidP="00CC3A40">
            <w:pPr>
              <w:pStyle w:val="a7"/>
              <w:ind w:leftChars="0" w:left="0"/>
              <w:jc w:val="center"/>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副作用・不利益</w:t>
            </w:r>
          </w:p>
        </w:tc>
        <w:tc>
          <w:tcPr>
            <w:tcW w:w="5953" w:type="dxa"/>
          </w:tcPr>
          <w:p w14:paraId="2B51DB23" w14:textId="77777777" w:rsidR="00F55AB2" w:rsidRPr="007C7BB2" w:rsidRDefault="00F55AB2" w:rsidP="00CC3A40">
            <w:pPr>
              <w:pStyle w:val="a7"/>
              <w:ind w:leftChars="0" w:left="0"/>
              <w:jc w:val="center"/>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内容</w:t>
            </w:r>
          </w:p>
        </w:tc>
      </w:tr>
      <w:tr w:rsidR="00F55AB2" w:rsidRPr="002F163B" w14:paraId="7D4519F8" w14:textId="77777777" w:rsidTr="002E4E76">
        <w:tc>
          <w:tcPr>
            <w:tcW w:w="1276" w:type="dxa"/>
          </w:tcPr>
          <w:p w14:paraId="72285E95" w14:textId="77777777" w:rsidR="00F55AB2" w:rsidRPr="007C7BB2" w:rsidRDefault="00F55AB2" w:rsidP="00CC3A40">
            <w:pPr>
              <w:pStyle w:val="a7"/>
              <w:ind w:leftChars="0" w:left="0"/>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全身</w:t>
            </w:r>
          </w:p>
        </w:tc>
        <w:tc>
          <w:tcPr>
            <w:tcW w:w="1418" w:type="dxa"/>
          </w:tcPr>
          <w:p w14:paraId="11C164C1" w14:textId="77777777" w:rsidR="00F55AB2" w:rsidRPr="007C7BB2" w:rsidRDefault="00F55AB2" w:rsidP="00CC3A40">
            <w:pPr>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感染</w:t>
            </w:r>
          </w:p>
        </w:tc>
        <w:tc>
          <w:tcPr>
            <w:tcW w:w="5953" w:type="dxa"/>
          </w:tcPr>
          <w:p w14:paraId="434305DF" w14:textId="35ACBF7F" w:rsidR="00F55AB2" w:rsidRPr="007C7BB2" w:rsidRDefault="00F55AB2" w:rsidP="00CC3A40">
            <w:pPr>
              <w:spacing w:line="300" w:lineRule="exact"/>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本剤の製造に際し感染症の</w:t>
            </w:r>
            <w:r w:rsidR="008F18C3">
              <w:rPr>
                <w:rFonts w:ascii="Times New Roman" w:eastAsia="ＭＳ Ｐ明朝" w:hAnsi="Times New Roman" w:cs="Times New Roman" w:hint="eastAsia"/>
                <w:sz w:val="18"/>
                <w:szCs w:val="18"/>
              </w:rPr>
              <w:t>伝播</w:t>
            </w:r>
            <w:r w:rsidRPr="007C7BB2">
              <w:rPr>
                <w:rFonts w:ascii="Times New Roman" w:eastAsia="ＭＳ Ｐ明朝" w:hAnsi="Times New Roman" w:cs="Times New Roman" w:hint="eastAsia"/>
                <w:sz w:val="18"/>
                <w:szCs w:val="18"/>
              </w:rPr>
              <w:t>を防止するための安全対策が講じられていますが、血液を原料としていることに由来する感染症（未知のウイルスを含む）</w:t>
            </w:r>
            <w:r w:rsidR="008F18C3">
              <w:rPr>
                <w:rFonts w:ascii="Times New Roman" w:eastAsia="ＭＳ Ｐ明朝" w:hAnsi="Times New Roman" w:cs="Times New Roman" w:hint="eastAsia"/>
                <w:sz w:val="18"/>
                <w:szCs w:val="18"/>
              </w:rPr>
              <w:t>伝播</w:t>
            </w:r>
            <w:r w:rsidRPr="007C7BB2">
              <w:rPr>
                <w:rFonts w:ascii="Times New Roman" w:eastAsia="ＭＳ Ｐ明朝" w:hAnsi="Times New Roman" w:cs="Times New Roman" w:hint="eastAsia"/>
                <w:sz w:val="18"/>
                <w:szCs w:val="18"/>
              </w:rPr>
              <w:t>のリスクを完全に排除することはできません。</w:t>
            </w:r>
          </w:p>
        </w:tc>
      </w:tr>
    </w:tbl>
    <w:p w14:paraId="5D111667" w14:textId="77777777" w:rsidR="00F55AB2" w:rsidRDefault="00F55AB2" w:rsidP="00C8689D">
      <w:pPr>
        <w:pStyle w:val="a7"/>
        <w:ind w:leftChars="0" w:left="420"/>
        <w:jc w:val="left"/>
        <w:rPr>
          <w:rFonts w:ascii="Times New Roman" w:eastAsia="ＭＳ Ｐ明朝" w:hAnsi="Times New Roman" w:cs="Times New Roman"/>
          <w:szCs w:val="21"/>
        </w:rPr>
      </w:pPr>
    </w:p>
    <w:p w14:paraId="55CC3B4E" w14:textId="0F44CA49" w:rsidR="00A201B5" w:rsidRDefault="00205981" w:rsidP="00C8689D">
      <w:pPr>
        <w:pStyle w:val="a7"/>
        <w:ind w:leftChars="0" w:left="420"/>
        <w:jc w:val="left"/>
        <w:rPr>
          <w:rFonts w:ascii="Times New Roman" w:eastAsia="ＭＳ Ｐ明朝" w:hAnsi="Times New Roman" w:cs="Times New Roman"/>
          <w:szCs w:val="21"/>
        </w:rPr>
      </w:pPr>
      <w:r>
        <w:rPr>
          <w:rFonts w:ascii="Times New Roman" w:eastAsia="ＭＳ Ｐ明朝" w:hAnsi="Times New Roman" w:cs="Times New Roman" w:hint="eastAsia"/>
          <w:szCs w:val="21"/>
        </w:rPr>
        <w:t>ヒト血清アルブミンについて</w:t>
      </w:r>
    </w:p>
    <w:tbl>
      <w:tblPr>
        <w:tblStyle w:val="aa"/>
        <w:tblW w:w="8647" w:type="dxa"/>
        <w:tblInd w:w="420" w:type="dxa"/>
        <w:tblLook w:val="04A0" w:firstRow="1" w:lastRow="0" w:firstColumn="1" w:lastColumn="0" w:noHBand="0" w:noVBand="1"/>
      </w:tblPr>
      <w:tblGrid>
        <w:gridCol w:w="1276"/>
        <w:gridCol w:w="1418"/>
        <w:gridCol w:w="5953"/>
      </w:tblGrid>
      <w:tr w:rsidR="00A201B5" w:rsidRPr="002F163B" w14:paraId="54F176F7" w14:textId="77777777" w:rsidTr="002E4E76">
        <w:tc>
          <w:tcPr>
            <w:tcW w:w="1276" w:type="dxa"/>
          </w:tcPr>
          <w:p w14:paraId="7D1761E7" w14:textId="05E68E3A" w:rsidR="00A201B5" w:rsidRPr="007C7BB2" w:rsidRDefault="00A201B5" w:rsidP="00205981">
            <w:pPr>
              <w:pStyle w:val="a7"/>
              <w:ind w:leftChars="0" w:left="0"/>
              <w:jc w:val="center"/>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起</w:t>
            </w:r>
            <w:r w:rsidR="00F17C50">
              <w:rPr>
                <w:rFonts w:ascii="Times New Roman" w:eastAsia="ＭＳ Ｐ明朝" w:hAnsi="Times New Roman" w:cs="Times New Roman" w:hint="eastAsia"/>
                <w:sz w:val="18"/>
                <w:szCs w:val="18"/>
              </w:rPr>
              <w:t>こ</w:t>
            </w:r>
            <w:r w:rsidRPr="007C7BB2">
              <w:rPr>
                <w:rFonts w:ascii="Times New Roman" w:eastAsia="ＭＳ Ｐ明朝" w:hAnsi="Times New Roman" w:cs="Times New Roman" w:hint="eastAsia"/>
                <w:sz w:val="18"/>
                <w:szCs w:val="18"/>
              </w:rPr>
              <w:t>りうる部位</w:t>
            </w:r>
          </w:p>
        </w:tc>
        <w:tc>
          <w:tcPr>
            <w:tcW w:w="1418" w:type="dxa"/>
          </w:tcPr>
          <w:p w14:paraId="0513E8E9" w14:textId="77777777" w:rsidR="00A201B5" w:rsidRPr="007C7BB2" w:rsidRDefault="00A201B5" w:rsidP="00205981">
            <w:pPr>
              <w:pStyle w:val="a7"/>
              <w:ind w:leftChars="0" w:left="0"/>
              <w:jc w:val="center"/>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副作用・不利益</w:t>
            </w:r>
          </w:p>
        </w:tc>
        <w:tc>
          <w:tcPr>
            <w:tcW w:w="5953" w:type="dxa"/>
          </w:tcPr>
          <w:p w14:paraId="67DAEE36" w14:textId="77777777" w:rsidR="00A201B5" w:rsidRPr="007C7BB2" w:rsidRDefault="00A201B5" w:rsidP="00205981">
            <w:pPr>
              <w:pStyle w:val="a7"/>
              <w:ind w:leftChars="0" w:left="0"/>
              <w:jc w:val="center"/>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内容</w:t>
            </w:r>
          </w:p>
        </w:tc>
      </w:tr>
      <w:tr w:rsidR="00A201B5" w:rsidRPr="002F163B" w14:paraId="5A08C1F4" w14:textId="77777777" w:rsidTr="002E4E76">
        <w:tc>
          <w:tcPr>
            <w:tcW w:w="1276" w:type="dxa"/>
          </w:tcPr>
          <w:p w14:paraId="64FAC81A" w14:textId="16760679" w:rsidR="00A201B5" w:rsidRPr="007C7BB2" w:rsidRDefault="00A201B5" w:rsidP="00E815B8">
            <w:pPr>
              <w:pStyle w:val="a7"/>
              <w:spacing w:line="300" w:lineRule="exact"/>
              <w:ind w:leftChars="0" w:left="0"/>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全身</w:t>
            </w:r>
          </w:p>
        </w:tc>
        <w:tc>
          <w:tcPr>
            <w:tcW w:w="1418" w:type="dxa"/>
          </w:tcPr>
          <w:p w14:paraId="03DB82DD" w14:textId="3A9268BD" w:rsidR="00A201B5" w:rsidRPr="007C7BB2" w:rsidRDefault="00A201B5" w:rsidP="00E815B8">
            <w:pPr>
              <w:spacing w:line="300" w:lineRule="exact"/>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感染・アレルギー</w:t>
            </w:r>
          </w:p>
        </w:tc>
        <w:tc>
          <w:tcPr>
            <w:tcW w:w="5953" w:type="dxa"/>
          </w:tcPr>
          <w:p w14:paraId="42691FEF" w14:textId="5E596D6F" w:rsidR="00A201B5" w:rsidRPr="007C7BB2" w:rsidRDefault="00205981" w:rsidP="00E815B8">
            <w:pPr>
              <w:spacing w:line="300" w:lineRule="exact"/>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本剤の製造に際し感染症の</w:t>
            </w:r>
            <w:r w:rsidR="008F18C3">
              <w:rPr>
                <w:rFonts w:ascii="Times New Roman" w:eastAsia="ＭＳ Ｐ明朝" w:hAnsi="Times New Roman" w:cs="Times New Roman" w:hint="eastAsia"/>
                <w:sz w:val="18"/>
                <w:szCs w:val="18"/>
              </w:rPr>
              <w:t>伝播</w:t>
            </w:r>
            <w:r w:rsidRPr="007C7BB2">
              <w:rPr>
                <w:rFonts w:ascii="Times New Roman" w:eastAsia="ＭＳ Ｐ明朝" w:hAnsi="Times New Roman" w:cs="Times New Roman" w:hint="eastAsia"/>
                <w:sz w:val="18"/>
                <w:szCs w:val="18"/>
              </w:rPr>
              <w:t>を防止するための安全対策が講じられていますが、血液を原料としていることに由来する感染症</w:t>
            </w:r>
            <w:r w:rsidR="00C23D51" w:rsidRPr="007C7BB2">
              <w:rPr>
                <w:rFonts w:ascii="Times New Roman" w:eastAsia="ＭＳ Ｐ明朝" w:hAnsi="Times New Roman" w:cs="Times New Roman" w:hint="eastAsia"/>
                <w:sz w:val="18"/>
                <w:szCs w:val="18"/>
              </w:rPr>
              <w:t>（未知のウイルスを含む）</w:t>
            </w:r>
            <w:r w:rsidR="008F18C3">
              <w:rPr>
                <w:rFonts w:ascii="Times New Roman" w:eastAsia="ＭＳ Ｐ明朝" w:hAnsi="Times New Roman" w:cs="Times New Roman" w:hint="eastAsia"/>
                <w:sz w:val="18"/>
                <w:szCs w:val="18"/>
              </w:rPr>
              <w:t>伝播</w:t>
            </w:r>
            <w:r w:rsidRPr="007C7BB2">
              <w:rPr>
                <w:rFonts w:ascii="Times New Roman" w:eastAsia="ＭＳ Ｐ明朝" w:hAnsi="Times New Roman" w:cs="Times New Roman" w:hint="eastAsia"/>
                <w:sz w:val="18"/>
                <w:szCs w:val="18"/>
              </w:rPr>
              <w:t>のリスクを完全に排除することはできません。</w:t>
            </w:r>
          </w:p>
          <w:p w14:paraId="7232DC66" w14:textId="11034692" w:rsidR="00205981" w:rsidRPr="007C7BB2" w:rsidRDefault="00205981" w:rsidP="00E815B8">
            <w:pPr>
              <w:spacing w:line="300" w:lineRule="exact"/>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血漿分</w:t>
            </w:r>
            <w:r w:rsidR="006003E1" w:rsidRPr="007C7BB2">
              <w:rPr>
                <w:rFonts w:ascii="Times New Roman" w:eastAsia="ＭＳ Ｐ明朝" w:hAnsi="Times New Roman" w:cs="Times New Roman" w:hint="eastAsia"/>
                <w:sz w:val="18"/>
                <w:szCs w:val="18"/>
              </w:rPr>
              <w:t>画剤</w:t>
            </w:r>
            <w:r w:rsidRPr="007C7BB2">
              <w:rPr>
                <w:rFonts w:ascii="Times New Roman" w:eastAsia="ＭＳ Ｐ明朝" w:hAnsi="Times New Roman" w:cs="Times New Roman" w:hint="eastAsia"/>
                <w:sz w:val="18"/>
                <w:szCs w:val="18"/>
              </w:rPr>
              <w:t>の現在の製造過程では、ヒトパルポウイルスを完全に不活性・</w:t>
            </w:r>
            <w:r w:rsidR="00A51221" w:rsidRPr="007C7BB2">
              <w:rPr>
                <w:rFonts w:ascii="Times New Roman" w:eastAsia="ＭＳ Ｐ明朝" w:hAnsi="Times New Roman" w:cs="Times New Roman" w:hint="eastAsia"/>
                <w:sz w:val="18"/>
                <w:szCs w:val="18"/>
              </w:rPr>
              <w:t>除去</w:t>
            </w:r>
            <w:r w:rsidRPr="007C7BB2">
              <w:rPr>
                <w:rFonts w:ascii="Times New Roman" w:eastAsia="ＭＳ Ｐ明朝" w:hAnsi="Times New Roman" w:cs="Times New Roman" w:hint="eastAsia"/>
                <w:sz w:val="18"/>
                <w:szCs w:val="18"/>
              </w:rPr>
              <w:t>することが困難です。</w:t>
            </w:r>
          </w:p>
          <w:p w14:paraId="0C3B4078" w14:textId="4239D9EC" w:rsidR="00205981" w:rsidRPr="007C7BB2" w:rsidRDefault="00205981" w:rsidP="00E815B8">
            <w:pPr>
              <w:spacing w:line="300" w:lineRule="exact"/>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また、本剤の投与により特異型クロイツフェルト・ヤコブ病（</w:t>
            </w:r>
            <w:proofErr w:type="spellStart"/>
            <w:r w:rsidRPr="007C7BB2">
              <w:rPr>
                <w:rFonts w:ascii="Times New Roman" w:eastAsia="ＭＳ Ｐ明朝" w:hAnsi="Times New Roman" w:cs="Times New Roman"/>
                <w:sz w:val="18"/>
                <w:szCs w:val="18"/>
              </w:rPr>
              <w:t>vCJD</w:t>
            </w:r>
            <w:proofErr w:type="spellEnd"/>
            <w:r w:rsidRPr="007C7BB2">
              <w:rPr>
                <w:rFonts w:ascii="Times New Roman" w:eastAsia="ＭＳ Ｐ明朝" w:hAnsi="Times New Roman" w:cs="Times New Roman" w:hint="eastAsia"/>
                <w:sz w:val="18"/>
                <w:szCs w:val="18"/>
              </w:rPr>
              <w:t>）等が</w:t>
            </w:r>
            <w:r w:rsidR="008F18C3">
              <w:rPr>
                <w:rFonts w:ascii="Times New Roman" w:eastAsia="ＭＳ Ｐ明朝" w:hAnsi="Times New Roman" w:cs="Times New Roman" w:hint="eastAsia"/>
                <w:sz w:val="18"/>
                <w:szCs w:val="18"/>
              </w:rPr>
              <w:t>伝播</w:t>
            </w:r>
            <w:r w:rsidRPr="007C7BB2">
              <w:rPr>
                <w:rFonts w:ascii="Times New Roman" w:eastAsia="ＭＳ Ｐ明朝" w:hAnsi="Times New Roman" w:cs="Times New Roman" w:hint="eastAsia"/>
                <w:sz w:val="18"/>
                <w:szCs w:val="18"/>
              </w:rPr>
              <w:t>したとの報告はありませんが、理論的な</w:t>
            </w:r>
            <w:proofErr w:type="spellStart"/>
            <w:r w:rsidRPr="007C7BB2">
              <w:rPr>
                <w:rFonts w:ascii="Times New Roman" w:eastAsia="ＭＳ Ｐ明朝" w:hAnsi="Times New Roman" w:cs="Times New Roman"/>
                <w:sz w:val="18"/>
                <w:szCs w:val="18"/>
              </w:rPr>
              <w:t>vCJD</w:t>
            </w:r>
            <w:proofErr w:type="spellEnd"/>
            <w:r w:rsidRPr="007C7BB2">
              <w:rPr>
                <w:rFonts w:ascii="Times New Roman" w:eastAsia="ＭＳ Ｐ明朝" w:hAnsi="Times New Roman" w:cs="Times New Roman" w:hint="eastAsia"/>
                <w:sz w:val="18"/>
                <w:szCs w:val="18"/>
              </w:rPr>
              <w:t>等の</w:t>
            </w:r>
            <w:r w:rsidR="008F18C3">
              <w:rPr>
                <w:rFonts w:ascii="Times New Roman" w:eastAsia="ＭＳ Ｐ明朝" w:hAnsi="Times New Roman" w:cs="Times New Roman" w:hint="eastAsia"/>
                <w:sz w:val="18"/>
                <w:szCs w:val="18"/>
              </w:rPr>
              <w:t>伝播</w:t>
            </w:r>
            <w:r w:rsidRPr="007C7BB2">
              <w:rPr>
                <w:rFonts w:ascii="Times New Roman" w:eastAsia="ＭＳ Ｐ明朝" w:hAnsi="Times New Roman" w:cs="Times New Roman" w:hint="eastAsia"/>
                <w:sz w:val="18"/>
                <w:szCs w:val="18"/>
              </w:rPr>
              <w:t>のリスクを完全には排除できません。</w:t>
            </w:r>
          </w:p>
          <w:p w14:paraId="1737FD9A" w14:textId="13FF84F7" w:rsidR="00D10588" w:rsidRPr="007C7BB2" w:rsidRDefault="00205981" w:rsidP="00E815B8">
            <w:pPr>
              <w:spacing w:line="300" w:lineRule="exact"/>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本剤の投与において、ショック、アナフィラキシーがあらわれることがあるため、観察を十分に行い、呼吸困難、喘鳴、胸内苦悶、血圧低下、脈拍微弱、チアノーゼ等が認められた場合には投与を中止し適切な処置を行います。</w:t>
            </w:r>
          </w:p>
        </w:tc>
      </w:tr>
    </w:tbl>
    <w:p w14:paraId="52338DEF" w14:textId="77777777" w:rsidR="00D96A29" w:rsidRDefault="00D96A29">
      <w:pPr>
        <w:widowControl/>
        <w:jc w:val="left"/>
        <w:rPr>
          <w:rFonts w:ascii="Times New Roman" w:eastAsia="ＭＳ Ｐ明朝" w:hAnsi="Times New Roman" w:cs="Times New Roman"/>
          <w:szCs w:val="21"/>
        </w:rPr>
      </w:pPr>
    </w:p>
    <w:p w14:paraId="7F28EF46" w14:textId="469C8D95" w:rsidR="00E33971" w:rsidRPr="00E84B92" w:rsidRDefault="00E33971" w:rsidP="00D96A29">
      <w:pPr>
        <w:pStyle w:val="a7"/>
        <w:numPr>
          <w:ilvl w:val="0"/>
          <w:numId w:val="21"/>
        </w:numPr>
        <w:ind w:leftChars="0"/>
        <w:rPr>
          <w:rFonts w:ascii="Times New Roman" w:eastAsia="ＭＳ Ｐ明朝" w:hAnsi="Times New Roman" w:cs="Times New Roman"/>
          <w:sz w:val="24"/>
          <w:szCs w:val="24"/>
          <w:u w:val="single"/>
        </w:rPr>
      </w:pPr>
      <w:bookmarkStart w:id="0" w:name="_Hlk26358992"/>
      <w:r w:rsidRPr="00E84B92">
        <w:rPr>
          <w:rFonts w:ascii="Times New Roman" w:eastAsia="ＭＳ Ｐ明朝" w:hAnsi="Times New Roman" w:cs="Times New Roman"/>
          <w:sz w:val="24"/>
          <w:szCs w:val="24"/>
          <w:u w:val="single"/>
        </w:rPr>
        <w:t>再生医療等を受けることについて</w:t>
      </w:r>
      <w:bookmarkEnd w:id="0"/>
    </w:p>
    <w:p w14:paraId="7EF068EA" w14:textId="3A6966B5" w:rsidR="00E33971" w:rsidRPr="00E84B92" w:rsidRDefault="00E33971" w:rsidP="00D96A29">
      <w:pPr>
        <w:pStyle w:val="a7"/>
        <w:ind w:leftChars="0" w:left="420"/>
        <w:rPr>
          <w:rFonts w:ascii="Times New Roman" w:eastAsia="ＭＳ Ｐ明朝" w:hAnsi="Times New Roman" w:cs="Times New Roman"/>
          <w:szCs w:val="21"/>
        </w:rPr>
      </w:pPr>
      <w:r w:rsidRPr="00E84B92">
        <w:rPr>
          <w:rFonts w:ascii="Times New Roman" w:eastAsia="ＭＳ Ｐ明朝" w:hAnsi="Times New Roman" w:cs="Times New Roman"/>
          <w:szCs w:val="21"/>
        </w:rPr>
        <w:t>本治療は細胞提供者及び再生医療を受ける者は同一であり、拒否する事も全て任意です。</w:t>
      </w:r>
    </w:p>
    <w:p w14:paraId="73EF5440" w14:textId="77777777" w:rsidR="00F00E45" w:rsidRPr="00824426" w:rsidRDefault="00F00E45" w:rsidP="00D96A29">
      <w:pPr>
        <w:pStyle w:val="a7"/>
        <w:spacing w:beforeLines="50" w:before="180"/>
        <w:ind w:leftChars="200" w:left="420"/>
        <w:rPr>
          <w:rFonts w:ascii="Times New Roman" w:eastAsia="ＭＳ Ｐ明朝" w:hAnsi="Times New Roman" w:cs="Times New Roman"/>
        </w:rPr>
      </w:pPr>
      <w:r w:rsidRPr="00824426">
        <w:rPr>
          <w:rFonts w:ascii="Times New Roman" w:eastAsia="ＭＳ Ｐ明朝" w:hAnsi="Times New Roman" w:cs="Times New Roman"/>
        </w:rPr>
        <w:t>【選択基準】</w:t>
      </w:r>
    </w:p>
    <w:p w14:paraId="341FA3B7" w14:textId="77777777" w:rsidR="00BA153D" w:rsidRDefault="0084715E" w:rsidP="00BA153D">
      <w:pPr>
        <w:pStyle w:val="a7"/>
        <w:numPr>
          <w:ilvl w:val="0"/>
          <w:numId w:val="29"/>
        </w:numPr>
        <w:ind w:leftChars="271" w:left="849" w:hanging="280"/>
        <w:rPr>
          <w:rFonts w:ascii="Times New Roman" w:eastAsia="ＭＳ Ｐ明朝" w:hAnsi="Times New Roman" w:cs="Times New Roman"/>
        </w:rPr>
      </w:pPr>
      <w:r w:rsidRPr="00824426">
        <w:rPr>
          <w:rFonts w:ascii="Times New Roman" w:eastAsia="ＭＳ Ｐ明朝" w:hAnsi="Times New Roman" w:cs="Times New Roman" w:hint="eastAsia"/>
        </w:rPr>
        <w:t>自家脂肪組織由来の培養間葉系幹細胞を用いた</w:t>
      </w:r>
      <w:r w:rsidR="000D286C" w:rsidRPr="004262F0">
        <w:rPr>
          <w:rFonts w:ascii="Times New Roman" w:eastAsia="ＭＳ Ｐ明朝" w:hAnsi="Times New Roman" w:cs="Times New Roman" w:hint="eastAsia"/>
          <w:szCs w:val="21"/>
        </w:rPr>
        <w:t>関節疾患</w:t>
      </w:r>
      <w:r w:rsidRPr="00824426">
        <w:rPr>
          <w:rFonts w:ascii="Times New Roman" w:eastAsia="ＭＳ Ｐ明朝" w:hAnsi="Times New Roman" w:cs="Times New Roman" w:hint="eastAsia"/>
        </w:rPr>
        <w:t>の治療を希望する</w:t>
      </w:r>
      <w:r w:rsidR="00F00E45" w:rsidRPr="00824426">
        <w:rPr>
          <w:rFonts w:ascii="Times New Roman" w:eastAsia="ＭＳ Ｐ明朝" w:hAnsi="Times New Roman" w:cs="Times New Roman"/>
        </w:rPr>
        <w:t>患者様</w:t>
      </w:r>
    </w:p>
    <w:p w14:paraId="2C6B73C6" w14:textId="4E6AD93E" w:rsidR="00F00E45" w:rsidRPr="00BA153D" w:rsidRDefault="00BA153D" w:rsidP="00BA153D">
      <w:pPr>
        <w:pStyle w:val="a7"/>
        <w:numPr>
          <w:ilvl w:val="0"/>
          <w:numId w:val="29"/>
        </w:numPr>
        <w:ind w:leftChars="271" w:left="849" w:hanging="280"/>
        <w:rPr>
          <w:rFonts w:ascii="Times New Roman" w:eastAsia="ＭＳ Ｐ明朝" w:hAnsi="Times New Roman" w:cs="Times New Roman"/>
        </w:rPr>
      </w:pPr>
      <w:r w:rsidRPr="00BA153D">
        <w:rPr>
          <w:rFonts w:ascii="Times New Roman" w:eastAsia="ＭＳ Ｐ明朝" w:hAnsi="Times New Roman" w:cs="Times New Roman" w:hint="eastAsia"/>
        </w:rPr>
        <w:t>判断能力があり、この治療について十分説明を受け、その内容を理解し同意している患者様</w:t>
      </w:r>
    </w:p>
    <w:p w14:paraId="4954621C" w14:textId="77777777" w:rsidR="00F00E45" w:rsidRPr="00955CDE" w:rsidRDefault="00F00E45" w:rsidP="00D96A29">
      <w:pPr>
        <w:pStyle w:val="a7"/>
        <w:spacing w:beforeLines="50" w:before="180"/>
        <w:ind w:leftChars="200" w:left="420"/>
        <w:rPr>
          <w:rFonts w:ascii="Times New Roman" w:eastAsia="ＭＳ Ｐ明朝" w:hAnsi="Times New Roman" w:cs="Times New Roman"/>
        </w:rPr>
      </w:pPr>
      <w:r w:rsidRPr="00955CDE">
        <w:rPr>
          <w:rFonts w:ascii="Times New Roman" w:eastAsia="ＭＳ Ｐ明朝" w:hAnsi="Times New Roman" w:cs="Times New Roman" w:hint="eastAsia"/>
        </w:rPr>
        <w:t>【</w:t>
      </w:r>
      <w:r w:rsidRPr="00E039C9">
        <w:rPr>
          <w:rFonts w:ascii="Times New Roman" w:eastAsia="ＭＳ Ｐ明朝" w:hAnsi="Times New Roman" w:cs="Times New Roman" w:hint="eastAsia"/>
        </w:rPr>
        <w:t>除外基準</w:t>
      </w:r>
      <w:r w:rsidRPr="00955CDE">
        <w:rPr>
          <w:rFonts w:ascii="Times New Roman" w:eastAsia="ＭＳ Ｐ明朝" w:hAnsi="Times New Roman" w:cs="Times New Roman" w:hint="eastAsia"/>
        </w:rPr>
        <w:t>】</w:t>
      </w:r>
    </w:p>
    <w:p w14:paraId="4FD40415" w14:textId="2B436079" w:rsidR="00D96A29" w:rsidRPr="00135C68" w:rsidRDefault="00557EBA" w:rsidP="00557EBA">
      <w:pPr>
        <w:pStyle w:val="a7"/>
        <w:numPr>
          <w:ilvl w:val="0"/>
          <w:numId w:val="28"/>
        </w:numPr>
        <w:ind w:leftChars="270" w:left="840" w:hanging="273"/>
        <w:rPr>
          <w:rFonts w:ascii="Times New Roman" w:eastAsia="ＭＳ Ｐ明朝" w:hAnsi="Times New Roman" w:cs="Times New Roman"/>
        </w:rPr>
      </w:pPr>
      <w:r w:rsidRPr="00135C68">
        <w:rPr>
          <w:rFonts w:ascii="Times New Roman" w:eastAsia="ＭＳ Ｐ明朝" w:hAnsi="Times New Roman" w:cs="Times New Roman" w:hint="eastAsia"/>
        </w:rPr>
        <w:t>癌を罹患している患者、及び癌の治療を受けている患者</w:t>
      </w:r>
    </w:p>
    <w:p w14:paraId="7D8A5103" w14:textId="77777777" w:rsidR="00B1099A" w:rsidRDefault="00F00E45" w:rsidP="00B1099A">
      <w:pPr>
        <w:pStyle w:val="a7"/>
        <w:numPr>
          <w:ilvl w:val="0"/>
          <w:numId w:val="28"/>
        </w:numPr>
        <w:ind w:leftChars="270" w:left="840" w:hanging="273"/>
        <w:rPr>
          <w:rFonts w:ascii="Times New Roman" w:eastAsia="ＭＳ Ｐ明朝" w:hAnsi="Times New Roman" w:cs="Times New Roman"/>
        </w:rPr>
      </w:pPr>
      <w:r w:rsidRPr="003006D1">
        <w:rPr>
          <w:rFonts w:ascii="Times New Roman" w:eastAsia="ＭＳ Ｐ明朝" w:hAnsi="Times New Roman" w:cs="Times New Roman" w:hint="eastAsia"/>
        </w:rPr>
        <w:t>ヒト免疫不全ウイルス感染症が否定できない患者様</w:t>
      </w:r>
    </w:p>
    <w:p w14:paraId="4DE99A8B" w14:textId="226F3A67" w:rsidR="001030F2" w:rsidRPr="00B1099A" w:rsidRDefault="00B1099A" w:rsidP="00B1099A">
      <w:pPr>
        <w:pStyle w:val="a7"/>
        <w:numPr>
          <w:ilvl w:val="0"/>
          <w:numId w:val="28"/>
        </w:numPr>
        <w:ind w:leftChars="270" w:left="840" w:hanging="273"/>
        <w:rPr>
          <w:rFonts w:ascii="Times New Roman" w:eastAsia="ＭＳ Ｐ明朝" w:hAnsi="Times New Roman" w:cs="Times New Roman"/>
        </w:rPr>
      </w:pPr>
      <w:r w:rsidRPr="00B1099A">
        <w:rPr>
          <w:rFonts w:ascii="Times New Roman" w:eastAsia="ＭＳ Ｐ明朝" w:hAnsi="Times New Roman" w:cs="Times New Roman" w:hint="eastAsia"/>
        </w:rPr>
        <w:t>コントロール不良な虚血性心疾患、または糖尿病、または精神障害を有する</w:t>
      </w:r>
      <w:r>
        <w:rPr>
          <w:rFonts w:ascii="Times New Roman" w:eastAsia="ＭＳ Ｐ明朝" w:hAnsi="Times New Roman" w:cs="Times New Roman" w:hint="eastAsia"/>
        </w:rPr>
        <w:t>患者様</w:t>
      </w:r>
    </w:p>
    <w:p w14:paraId="28D32064" w14:textId="2841A972" w:rsidR="00D96A29" w:rsidRPr="00E25387" w:rsidRDefault="001030F2" w:rsidP="00647C48">
      <w:pPr>
        <w:pStyle w:val="a7"/>
        <w:numPr>
          <w:ilvl w:val="0"/>
          <w:numId w:val="28"/>
        </w:numPr>
        <w:ind w:leftChars="270" w:left="840" w:hanging="273"/>
        <w:rPr>
          <w:rFonts w:ascii="Times New Roman" w:eastAsia="ＭＳ Ｐ明朝" w:hAnsi="Times New Roman" w:cs="Times New Roman"/>
        </w:rPr>
      </w:pPr>
      <w:r w:rsidRPr="00D6706B">
        <w:rPr>
          <w:rFonts w:ascii="Times New Roman" w:eastAsia="ＭＳ Ｐ明朝" w:hAnsi="Times New Roman" w:cs="Times New Roman" w:hint="eastAsia"/>
        </w:rPr>
        <w:t>ゲンタマイシンなどのアミノグリコシド系統の抗生剤、あるいはアムホテリシン</w:t>
      </w:r>
      <w:r w:rsidRPr="00D6706B">
        <w:rPr>
          <w:rFonts w:ascii="Times New Roman" w:eastAsia="ＭＳ Ｐ明朝" w:hAnsi="Times New Roman" w:cs="Times New Roman"/>
        </w:rPr>
        <w:t>B</w:t>
      </w:r>
      <w:r w:rsidRPr="00D6706B">
        <w:rPr>
          <w:rFonts w:ascii="Times New Roman" w:eastAsia="ＭＳ Ｐ明朝" w:hAnsi="Times New Roman" w:cs="Times New Roman"/>
        </w:rPr>
        <w:t>などのポリエン系統の抗真菌剤に対するアレルギーを有する患者様</w:t>
      </w:r>
    </w:p>
    <w:p w14:paraId="02530BCC" w14:textId="1A688C1A" w:rsidR="00383B5F" w:rsidRDefault="00383B5F" w:rsidP="00D96A29">
      <w:pPr>
        <w:pStyle w:val="a7"/>
        <w:numPr>
          <w:ilvl w:val="0"/>
          <w:numId w:val="28"/>
        </w:numPr>
        <w:ind w:leftChars="270" w:left="840" w:hanging="273"/>
        <w:rPr>
          <w:rFonts w:ascii="Times New Roman" w:eastAsia="ＭＳ Ｐ明朝" w:hAnsi="Times New Roman" w:cs="Times New Roman"/>
        </w:rPr>
      </w:pPr>
      <w:r w:rsidRPr="00B1099A">
        <w:rPr>
          <w:rFonts w:ascii="Times New Roman" w:eastAsia="ＭＳ Ｐ明朝" w:hAnsi="Times New Roman" w:cs="Times New Roman"/>
        </w:rPr>
        <w:t>1</w:t>
      </w:r>
      <w:r w:rsidR="00B1099A" w:rsidRPr="00B1099A">
        <w:rPr>
          <w:rFonts w:ascii="Times New Roman" w:eastAsia="ＭＳ Ｐ明朝" w:hAnsi="Times New Roman" w:cs="Times New Roman" w:hint="eastAsia"/>
        </w:rPr>
        <w:t>8</w:t>
      </w:r>
      <w:r w:rsidRPr="00B1099A">
        <w:rPr>
          <w:rFonts w:ascii="Times New Roman" w:eastAsia="ＭＳ Ｐ明朝" w:hAnsi="Times New Roman" w:cs="Times New Roman" w:hint="eastAsia"/>
        </w:rPr>
        <w:t>歳未満</w:t>
      </w:r>
      <w:r>
        <w:rPr>
          <w:rFonts w:ascii="Times New Roman" w:eastAsia="ＭＳ Ｐ明朝" w:hAnsi="Times New Roman" w:cs="Times New Roman" w:hint="eastAsia"/>
        </w:rPr>
        <w:t>の患者様</w:t>
      </w:r>
    </w:p>
    <w:p w14:paraId="045968FC" w14:textId="378B9EAC" w:rsidR="00BD60EF" w:rsidRPr="00704C98" w:rsidRDefault="00F00E45" w:rsidP="00D96A29">
      <w:pPr>
        <w:pStyle w:val="a7"/>
        <w:numPr>
          <w:ilvl w:val="0"/>
          <w:numId w:val="28"/>
        </w:numPr>
        <w:ind w:leftChars="270" w:left="840" w:hanging="273"/>
        <w:rPr>
          <w:rFonts w:ascii="Times New Roman" w:eastAsia="ＭＳ Ｐ明朝" w:hAnsi="Times New Roman" w:cs="Times New Roman"/>
        </w:rPr>
      </w:pPr>
      <w:r w:rsidRPr="00704C98">
        <w:rPr>
          <w:rFonts w:ascii="Times New Roman" w:eastAsia="ＭＳ Ｐ明朝" w:hAnsi="Times New Roman" w:cs="Times New Roman"/>
        </w:rPr>
        <w:t>その他、医師が不適当と判断した患者様</w:t>
      </w:r>
    </w:p>
    <w:p w14:paraId="60887D08" w14:textId="77777777" w:rsidR="00F00E45" w:rsidRPr="00E84B92" w:rsidRDefault="00F00E45" w:rsidP="00D96A29">
      <w:pPr>
        <w:pStyle w:val="a7"/>
        <w:ind w:leftChars="0" w:left="420"/>
        <w:rPr>
          <w:rFonts w:ascii="Times New Roman" w:eastAsia="ＭＳ Ｐ明朝" w:hAnsi="Times New Roman" w:cs="Times New Roman"/>
          <w:szCs w:val="21"/>
        </w:rPr>
      </w:pPr>
    </w:p>
    <w:p w14:paraId="2B633257" w14:textId="4C4C8AA6" w:rsidR="00E33971" w:rsidRPr="00E84B92" w:rsidRDefault="00E33971" w:rsidP="00D96A29">
      <w:pPr>
        <w:pStyle w:val="a7"/>
        <w:numPr>
          <w:ilvl w:val="0"/>
          <w:numId w:val="21"/>
        </w:numPr>
        <w:ind w:leftChars="0"/>
        <w:rPr>
          <w:rFonts w:ascii="Times New Roman" w:eastAsia="ＭＳ Ｐ明朝" w:hAnsi="Times New Roman" w:cs="Times New Roman"/>
          <w:sz w:val="24"/>
          <w:szCs w:val="24"/>
          <w:u w:val="single"/>
        </w:rPr>
      </w:pPr>
      <w:r w:rsidRPr="00E84B92">
        <w:rPr>
          <w:rFonts w:ascii="Times New Roman" w:eastAsia="ＭＳ Ｐ明朝" w:hAnsi="Times New Roman" w:cs="Times New Roman"/>
          <w:sz w:val="24"/>
          <w:szCs w:val="24"/>
          <w:u w:val="single"/>
        </w:rPr>
        <w:t>同意撤回について</w:t>
      </w:r>
    </w:p>
    <w:p w14:paraId="13674D7C" w14:textId="5ADBC87F" w:rsidR="00FB3ADC" w:rsidRDefault="00E33971" w:rsidP="00FB3ADC">
      <w:pPr>
        <w:pStyle w:val="a7"/>
        <w:ind w:leftChars="0" w:left="420"/>
        <w:rPr>
          <w:rFonts w:ascii="Times New Roman" w:eastAsia="ＭＳ Ｐ明朝" w:hAnsi="Times New Roman" w:cs="Times New Roman"/>
          <w:szCs w:val="21"/>
        </w:rPr>
      </w:pPr>
      <w:r w:rsidRPr="00E84B92">
        <w:rPr>
          <w:rFonts w:ascii="Times New Roman" w:eastAsia="ＭＳ Ｐ明朝" w:hAnsi="Times New Roman" w:cs="Times New Roman"/>
          <w:szCs w:val="21"/>
        </w:rPr>
        <w:t>同意文書を提出し</w:t>
      </w:r>
      <w:r w:rsidR="00800F5A">
        <w:rPr>
          <w:rFonts w:ascii="Times New Roman" w:eastAsia="ＭＳ Ｐ明朝" w:hAnsi="Times New Roman" w:cs="Times New Roman" w:hint="eastAsia"/>
          <w:szCs w:val="21"/>
        </w:rPr>
        <w:t>た後</w:t>
      </w:r>
      <w:r w:rsidRPr="00E84B92">
        <w:rPr>
          <w:rFonts w:ascii="Times New Roman" w:eastAsia="ＭＳ Ｐ明朝" w:hAnsi="Times New Roman" w:cs="Times New Roman"/>
          <w:szCs w:val="21"/>
        </w:rPr>
        <w:t>も、</w:t>
      </w:r>
      <w:r w:rsidR="00800F5A">
        <w:rPr>
          <w:rFonts w:ascii="Times New Roman" w:eastAsia="ＭＳ Ｐ明朝" w:hAnsi="Times New Roman" w:cs="Times New Roman" w:hint="eastAsia"/>
          <w:szCs w:val="21"/>
        </w:rPr>
        <w:t>細胞の投与を受ける前であれば</w:t>
      </w:r>
      <w:r w:rsidR="00FB3ADC">
        <w:rPr>
          <w:rFonts w:ascii="Times New Roman" w:eastAsia="ＭＳ Ｐ明朝" w:hAnsi="Times New Roman" w:cs="Times New Roman" w:hint="eastAsia"/>
          <w:szCs w:val="21"/>
        </w:rPr>
        <w:t>同意を撤回し、</w:t>
      </w:r>
      <w:r w:rsidRPr="00E84B92">
        <w:rPr>
          <w:rFonts w:ascii="Times New Roman" w:eastAsia="ＭＳ Ｐ明朝" w:hAnsi="Times New Roman" w:cs="Times New Roman"/>
          <w:szCs w:val="21"/>
        </w:rPr>
        <w:t>本治療をやめることが可能です。やめる場合にはその旨を</w:t>
      </w:r>
      <w:r w:rsidR="00842451">
        <w:rPr>
          <w:rFonts w:ascii="Times New Roman" w:eastAsia="ＭＳ Ｐ明朝" w:hAnsi="Times New Roman" w:cs="Times New Roman" w:hint="eastAsia"/>
          <w:szCs w:val="21"/>
        </w:rPr>
        <w:t>当院</w:t>
      </w:r>
      <w:r w:rsidRPr="00E84B92">
        <w:rPr>
          <w:rFonts w:ascii="Times New Roman" w:eastAsia="ＭＳ Ｐ明朝" w:hAnsi="Times New Roman" w:cs="Times New Roman"/>
          <w:szCs w:val="21"/>
        </w:rPr>
        <w:t>までご連絡ください。</w:t>
      </w:r>
      <w:r w:rsidR="00FB3ADC">
        <w:rPr>
          <w:rFonts w:ascii="Times New Roman" w:eastAsia="ＭＳ Ｐ明朝" w:hAnsi="Times New Roman" w:cs="Times New Roman" w:hint="eastAsia"/>
          <w:szCs w:val="21"/>
        </w:rPr>
        <w:t>この場合、</w:t>
      </w:r>
      <w:r w:rsidRPr="00E84B92">
        <w:rPr>
          <w:rFonts w:ascii="Times New Roman" w:eastAsia="ＭＳ Ｐ明朝" w:hAnsi="Times New Roman" w:cs="Times New Roman"/>
          <w:szCs w:val="21"/>
        </w:rPr>
        <w:t>同意撤回をすることで患者様に</w:t>
      </w:r>
      <w:r w:rsidR="00800F5A">
        <w:rPr>
          <w:rFonts w:ascii="Times New Roman" w:eastAsia="ＭＳ Ｐ明朝" w:hAnsi="Times New Roman" w:cs="Times New Roman" w:hint="eastAsia"/>
          <w:szCs w:val="21"/>
        </w:rPr>
        <w:t>診療や治療での</w:t>
      </w:r>
      <w:r w:rsidRPr="00E84B92">
        <w:rPr>
          <w:rFonts w:ascii="Times New Roman" w:eastAsia="ＭＳ Ｐ明朝" w:hAnsi="Times New Roman" w:cs="Times New Roman"/>
          <w:szCs w:val="21"/>
        </w:rPr>
        <w:t>不利益が生じることはありません。</w:t>
      </w:r>
    </w:p>
    <w:p w14:paraId="154E9CB7" w14:textId="3D9C51F7" w:rsidR="00FB3ADC" w:rsidRPr="00D55E00" w:rsidRDefault="00FB3ADC" w:rsidP="00FB3ADC">
      <w:pPr>
        <w:pStyle w:val="a7"/>
        <w:ind w:leftChars="0" w:left="420"/>
        <w:rPr>
          <w:rFonts w:ascii="Times New Roman" w:eastAsia="ＭＳ Ｐ明朝" w:hAnsi="Times New Roman" w:cs="Times New Roman"/>
          <w:szCs w:val="21"/>
        </w:rPr>
      </w:pPr>
      <w:r>
        <w:rPr>
          <w:rFonts w:ascii="Times New Roman" w:eastAsia="ＭＳ Ｐ明朝" w:hAnsi="Times New Roman" w:cs="Times New Roman" w:hint="eastAsia"/>
          <w:szCs w:val="21"/>
        </w:rPr>
        <w:t>ただし、脂肪組織採取</w:t>
      </w:r>
      <w:r w:rsidR="004F2E04">
        <w:rPr>
          <w:rFonts w:ascii="Times New Roman" w:eastAsia="ＭＳ Ｐ明朝" w:hAnsi="Times New Roman" w:cs="Times New Roman" w:hint="eastAsia"/>
          <w:szCs w:val="21"/>
        </w:rPr>
        <w:t>の施術開始</w:t>
      </w:r>
      <w:r>
        <w:rPr>
          <w:rFonts w:ascii="Times New Roman" w:eastAsia="ＭＳ Ｐ明朝" w:hAnsi="Times New Roman" w:cs="Times New Roman" w:hint="eastAsia"/>
          <w:szCs w:val="21"/>
        </w:rPr>
        <w:t>後や細胞加工物の製造後に同意を撤回された場合は、それ</w:t>
      </w:r>
      <w:r w:rsidRPr="00D55E00">
        <w:rPr>
          <w:rFonts w:ascii="Times New Roman" w:eastAsia="ＭＳ Ｐ明朝" w:hAnsi="Times New Roman" w:cs="Times New Roman" w:hint="eastAsia"/>
          <w:szCs w:val="21"/>
        </w:rPr>
        <w:t>までに発生した費用</w:t>
      </w:r>
      <w:r>
        <w:rPr>
          <w:rFonts w:ascii="Times New Roman" w:eastAsia="ＭＳ Ｐ明朝" w:hAnsi="Times New Roman" w:cs="Times New Roman" w:hint="eastAsia"/>
          <w:szCs w:val="21"/>
        </w:rPr>
        <w:t>を</w:t>
      </w:r>
      <w:r w:rsidRPr="00D55E00">
        <w:rPr>
          <w:rFonts w:ascii="Times New Roman" w:eastAsia="ＭＳ Ｐ明朝" w:hAnsi="Times New Roman" w:cs="Times New Roman" w:hint="eastAsia"/>
          <w:szCs w:val="21"/>
        </w:rPr>
        <w:t>患者様にご負担いただ</w:t>
      </w:r>
      <w:r w:rsidR="005E0FB5">
        <w:rPr>
          <w:rFonts w:ascii="Times New Roman" w:eastAsia="ＭＳ Ｐ明朝" w:hAnsi="Times New Roman" w:cs="Times New Roman" w:hint="eastAsia"/>
          <w:szCs w:val="21"/>
        </w:rPr>
        <w:t>き</w:t>
      </w:r>
      <w:r>
        <w:rPr>
          <w:rFonts w:ascii="Times New Roman" w:eastAsia="ＭＳ Ｐ明朝" w:hAnsi="Times New Roman" w:cs="Times New Roman" w:hint="eastAsia"/>
          <w:szCs w:val="21"/>
        </w:rPr>
        <w:t>ます</w:t>
      </w:r>
      <w:r w:rsidR="005E0FB5">
        <w:rPr>
          <w:rFonts w:ascii="Times New Roman" w:eastAsia="ＭＳ Ｐ明朝" w:hAnsi="Times New Roman" w:cs="Times New Roman" w:hint="eastAsia"/>
          <w:szCs w:val="21"/>
        </w:rPr>
        <w:t>（「</w:t>
      </w:r>
      <w:r w:rsidR="005E0FB5">
        <w:rPr>
          <w:rFonts w:ascii="Times New Roman" w:eastAsia="ＭＳ Ｐ明朝" w:hAnsi="Times New Roman" w:cs="Times New Roman" w:hint="eastAsia"/>
          <w:szCs w:val="21"/>
        </w:rPr>
        <w:t>12.</w:t>
      </w:r>
      <w:r w:rsidR="005E0FB5" w:rsidRPr="005E0FB5">
        <w:t xml:space="preserve"> </w:t>
      </w:r>
      <w:r w:rsidR="005E0FB5" w:rsidRPr="005E0FB5">
        <w:rPr>
          <w:rFonts w:ascii="Times New Roman" w:eastAsia="ＭＳ Ｐ明朝" w:hAnsi="Times New Roman" w:cs="Times New Roman"/>
          <w:szCs w:val="21"/>
        </w:rPr>
        <w:t>再生医療等の提供に係る費用について</w:t>
      </w:r>
      <w:r w:rsidR="005E0FB5">
        <w:rPr>
          <w:rFonts w:ascii="Times New Roman" w:eastAsia="ＭＳ Ｐ明朝" w:hAnsi="Times New Roman" w:cs="Times New Roman" w:hint="eastAsia"/>
          <w:szCs w:val="21"/>
        </w:rPr>
        <w:t>」を</w:t>
      </w:r>
      <w:r w:rsidR="005E0FB5">
        <w:rPr>
          <w:rFonts w:ascii="Times New Roman" w:eastAsia="ＭＳ Ｐ明朝" w:hAnsi="Times New Roman" w:cs="Times New Roman" w:hint="eastAsia"/>
          <w:szCs w:val="21"/>
        </w:rPr>
        <w:lastRenderedPageBreak/>
        <w:t>参照）</w:t>
      </w:r>
      <w:r w:rsidRPr="00D55E00">
        <w:rPr>
          <w:rFonts w:ascii="Times New Roman" w:eastAsia="ＭＳ Ｐ明朝" w:hAnsi="Times New Roman" w:cs="Times New Roman" w:hint="eastAsia"/>
          <w:szCs w:val="21"/>
        </w:rPr>
        <w:t>。</w:t>
      </w:r>
    </w:p>
    <w:p w14:paraId="69397D80" w14:textId="5D90990D" w:rsidR="0078076D" w:rsidRDefault="0078076D" w:rsidP="00E33971">
      <w:pPr>
        <w:pStyle w:val="a7"/>
        <w:ind w:leftChars="0" w:left="420"/>
        <w:jc w:val="left"/>
        <w:rPr>
          <w:rFonts w:ascii="Times New Roman" w:eastAsia="ＭＳ Ｐ明朝" w:hAnsi="Times New Roman" w:cs="Times New Roman"/>
          <w:szCs w:val="21"/>
        </w:rPr>
      </w:pPr>
    </w:p>
    <w:p w14:paraId="368E003E" w14:textId="4A1E8DB3" w:rsidR="00F00E45" w:rsidRPr="00E84B92" w:rsidRDefault="00F00E45" w:rsidP="00D96A29">
      <w:pPr>
        <w:pStyle w:val="a7"/>
        <w:numPr>
          <w:ilvl w:val="0"/>
          <w:numId w:val="21"/>
        </w:numPr>
        <w:ind w:leftChars="0"/>
        <w:rPr>
          <w:rFonts w:ascii="Times New Roman" w:eastAsia="ＭＳ Ｐ明朝" w:hAnsi="Times New Roman" w:cs="Times New Roman"/>
          <w:sz w:val="24"/>
          <w:szCs w:val="24"/>
          <w:u w:val="single"/>
        </w:rPr>
      </w:pPr>
      <w:r w:rsidRPr="00E84B92">
        <w:rPr>
          <w:rFonts w:ascii="Times New Roman" w:eastAsia="ＭＳ Ｐ明朝" w:hAnsi="Times New Roman" w:cs="Times New Roman"/>
          <w:sz w:val="24"/>
          <w:szCs w:val="24"/>
          <w:u w:val="single"/>
        </w:rPr>
        <w:t>中止基準</w:t>
      </w:r>
    </w:p>
    <w:p w14:paraId="417EBC75" w14:textId="2FD8A372" w:rsidR="00F00E45" w:rsidRPr="00E84B92" w:rsidRDefault="00F00E45" w:rsidP="00D96A29">
      <w:pPr>
        <w:pStyle w:val="a7"/>
        <w:ind w:leftChars="200" w:left="420"/>
        <w:rPr>
          <w:rFonts w:ascii="Times New Roman" w:eastAsia="ＭＳ Ｐ明朝" w:hAnsi="Times New Roman" w:cs="Times New Roman"/>
        </w:rPr>
      </w:pPr>
      <w:r w:rsidRPr="00E84B92">
        <w:rPr>
          <w:rFonts w:ascii="Times New Roman" w:eastAsia="ＭＳ Ｐ明朝" w:hAnsi="Times New Roman" w:cs="Times New Roman"/>
        </w:rPr>
        <w:t>医師の判断で、以下の理由により治療を中止</w:t>
      </w:r>
      <w:r w:rsidR="00220538">
        <w:rPr>
          <w:rFonts w:ascii="Times New Roman" w:eastAsia="ＭＳ Ｐ明朝" w:hAnsi="Times New Roman" w:cs="Times New Roman" w:hint="eastAsia"/>
        </w:rPr>
        <w:t>することがあり</w:t>
      </w:r>
      <w:r w:rsidRPr="00E84B92">
        <w:rPr>
          <w:rFonts w:ascii="Times New Roman" w:eastAsia="ＭＳ Ｐ明朝" w:hAnsi="Times New Roman" w:cs="Times New Roman"/>
        </w:rPr>
        <w:t>ます。</w:t>
      </w:r>
    </w:p>
    <w:p w14:paraId="3610BCE1" w14:textId="48130B43" w:rsidR="00F00E45" w:rsidRPr="00E84B92" w:rsidRDefault="00F00E45" w:rsidP="00D96A29">
      <w:pPr>
        <w:pStyle w:val="a7"/>
        <w:numPr>
          <w:ilvl w:val="0"/>
          <w:numId w:val="30"/>
        </w:numPr>
        <w:ind w:leftChars="200" w:left="840"/>
        <w:rPr>
          <w:rFonts w:ascii="Times New Roman" w:eastAsia="ＭＳ Ｐ明朝" w:hAnsi="Times New Roman" w:cs="Times New Roman"/>
        </w:rPr>
      </w:pPr>
      <w:r w:rsidRPr="00E84B92">
        <w:rPr>
          <w:rFonts w:ascii="Times New Roman" w:eastAsia="ＭＳ Ｐ明朝" w:hAnsi="Times New Roman" w:cs="Times New Roman"/>
        </w:rPr>
        <w:t>患者</w:t>
      </w:r>
      <w:r w:rsidR="00F35E33">
        <w:rPr>
          <w:rFonts w:ascii="Times New Roman" w:eastAsia="ＭＳ Ｐ明朝" w:hAnsi="Times New Roman" w:cs="Times New Roman" w:hint="eastAsia"/>
        </w:rPr>
        <w:t>様</w:t>
      </w:r>
      <w:r w:rsidRPr="00E84B92">
        <w:rPr>
          <w:rFonts w:ascii="Times New Roman" w:eastAsia="ＭＳ Ｐ明朝" w:hAnsi="Times New Roman" w:cs="Times New Roman"/>
        </w:rPr>
        <w:t>から中止の</w:t>
      </w:r>
      <w:r w:rsidR="00F35E33">
        <w:rPr>
          <w:rFonts w:ascii="Times New Roman" w:eastAsia="ＭＳ Ｐ明朝" w:hAnsi="Times New Roman" w:cs="Times New Roman" w:hint="eastAsia"/>
        </w:rPr>
        <w:t>希望</w:t>
      </w:r>
      <w:r w:rsidRPr="00E84B92">
        <w:rPr>
          <w:rFonts w:ascii="Times New Roman" w:eastAsia="ＭＳ Ｐ明朝" w:hAnsi="Times New Roman" w:cs="Times New Roman"/>
        </w:rPr>
        <w:t>があった場合</w:t>
      </w:r>
    </w:p>
    <w:p w14:paraId="3B2ADE8D" w14:textId="7BC9D289" w:rsidR="00F00E45" w:rsidRPr="00E84B92" w:rsidRDefault="00F00E45" w:rsidP="00D96A29">
      <w:pPr>
        <w:pStyle w:val="a7"/>
        <w:numPr>
          <w:ilvl w:val="0"/>
          <w:numId w:val="30"/>
        </w:numPr>
        <w:ind w:leftChars="200" w:left="840"/>
        <w:rPr>
          <w:rFonts w:ascii="Times New Roman" w:eastAsia="ＭＳ Ｐ明朝" w:hAnsi="Times New Roman" w:cs="Times New Roman"/>
        </w:rPr>
      </w:pPr>
      <w:r w:rsidRPr="00E84B92">
        <w:rPr>
          <w:rFonts w:ascii="Times New Roman" w:eastAsia="ＭＳ Ｐ明朝" w:hAnsi="Times New Roman" w:cs="Times New Roman"/>
        </w:rPr>
        <w:t>細胞の培養等が計画通りに実施できなかった場合</w:t>
      </w:r>
      <w:r w:rsidR="000E51A1">
        <w:rPr>
          <w:rFonts w:ascii="Times New Roman" w:eastAsia="ＭＳ Ｐ明朝" w:hAnsi="Times New Roman" w:cs="Times New Roman" w:hint="eastAsia"/>
        </w:rPr>
        <w:t>や、</w:t>
      </w:r>
      <w:r w:rsidR="000E51A1" w:rsidRPr="000E51A1">
        <w:rPr>
          <w:rFonts w:ascii="Times New Roman" w:eastAsia="ＭＳ Ｐ明朝" w:hAnsi="Times New Roman" w:cs="Times New Roman" w:hint="eastAsia"/>
        </w:rPr>
        <w:t>細胞の加工工程あるいは加工された細胞の品質に異常が認められた場合</w:t>
      </w:r>
    </w:p>
    <w:p w14:paraId="48D4B169" w14:textId="77777777" w:rsidR="00F00E45" w:rsidRPr="00E84B92" w:rsidRDefault="00F00E45" w:rsidP="00D96A29">
      <w:pPr>
        <w:pStyle w:val="a7"/>
        <w:numPr>
          <w:ilvl w:val="0"/>
          <w:numId w:val="30"/>
        </w:numPr>
        <w:ind w:leftChars="200" w:left="840"/>
        <w:rPr>
          <w:rFonts w:ascii="Times New Roman" w:eastAsia="ＭＳ Ｐ明朝" w:hAnsi="Times New Roman" w:cs="Times New Roman"/>
        </w:rPr>
      </w:pPr>
      <w:r w:rsidRPr="00E84B92">
        <w:rPr>
          <w:rFonts w:ascii="Times New Roman" w:eastAsia="ＭＳ Ｐ明朝" w:hAnsi="Times New Roman" w:cs="Times New Roman"/>
        </w:rPr>
        <w:t>明らかな副作用が発現し医師が中止する必要があると判断した場合</w:t>
      </w:r>
    </w:p>
    <w:p w14:paraId="2C5ED00A" w14:textId="392E85ED" w:rsidR="00F00E45" w:rsidRPr="00E84B92" w:rsidRDefault="00F00E45" w:rsidP="00D96A29">
      <w:pPr>
        <w:pStyle w:val="a7"/>
        <w:numPr>
          <w:ilvl w:val="0"/>
          <w:numId w:val="30"/>
        </w:numPr>
        <w:ind w:leftChars="200" w:left="840"/>
        <w:rPr>
          <w:rFonts w:ascii="Times New Roman" w:eastAsia="ＭＳ Ｐ明朝" w:hAnsi="Times New Roman" w:cs="Times New Roman"/>
        </w:rPr>
      </w:pPr>
      <w:r w:rsidRPr="00E84B92">
        <w:rPr>
          <w:rFonts w:ascii="Times New Roman" w:eastAsia="ＭＳ Ｐ明朝" w:hAnsi="Times New Roman" w:cs="Times New Roman"/>
        </w:rPr>
        <w:t>その他、医師が治療を続けることが不適当と判断した場合</w:t>
      </w:r>
    </w:p>
    <w:p w14:paraId="11739359" w14:textId="19E86785" w:rsidR="00F00E45" w:rsidRPr="00E84B92" w:rsidRDefault="00F00E45" w:rsidP="00D96A29">
      <w:pPr>
        <w:pStyle w:val="a7"/>
        <w:ind w:leftChars="0" w:left="420"/>
        <w:rPr>
          <w:rFonts w:ascii="Times New Roman" w:eastAsia="ＭＳ Ｐ明朝" w:hAnsi="Times New Roman" w:cs="Times New Roman"/>
          <w:szCs w:val="21"/>
        </w:rPr>
      </w:pPr>
    </w:p>
    <w:p w14:paraId="6ADE1D40" w14:textId="016AAE14" w:rsidR="00E33971" w:rsidRPr="00E84B92" w:rsidRDefault="00E33971" w:rsidP="00D96A29">
      <w:pPr>
        <w:pStyle w:val="a7"/>
        <w:numPr>
          <w:ilvl w:val="0"/>
          <w:numId w:val="21"/>
        </w:numPr>
        <w:ind w:leftChars="0"/>
        <w:rPr>
          <w:rFonts w:ascii="Times New Roman" w:eastAsia="ＭＳ Ｐ明朝" w:hAnsi="Times New Roman" w:cs="Times New Roman"/>
          <w:sz w:val="24"/>
          <w:szCs w:val="24"/>
          <w:u w:val="single"/>
        </w:rPr>
      </w:pPr>
      <w:r w:rsidRPr="00E84B92">
        <w:rPr>
          <w:rFonts w:ascii="Times New Roman" w:eastAsia="ＭＳ Ｐ明朝" w:hAnsi="Times New Roman" w:cs="Times New Roman"/>
          <w:sz w:val="24"/>
          <w:szCs w:val="24"/>
          <w:u w:val="single"/>
        </w:rPr>
        <w:t>個人情報保護について</w:t>
      </w:r>
    </w:p>
    <w:p w14:paraId="50550725" w14:textId="1918399F" w:rsidR="00E33971" w:rsidRPr="00E84B92" w:rsidRDefault="00E33971" w:rsidP="00D96A29">
      <w:pPr>
        <w:pStyle w:val="a7"/>
        <w:ind w:leftChars="0" w:left="420"/>
        <w:rPr>
          <w:rFonts w:ascii="Times New Roman" w:eastAsia="ＭＳ Ｐ明朝" w:hAnsi="Times New Roman" w:cs="Times New Roman"/>
          <w:szCs w:val="21"/>
        </w:rPr>
      </w:pPr>
      <w:r w:rsidRPr="00E84B92">
        <w:rPr>
          <w:rFonts w:ascii="Times New Roman" w:eastAsia="ＭＳ Ｐ明朝" w:hAnsi="Times New Roman" w:cs="Times New Roman"/>
          <w:szCs w:val="21"/>
        </w:rPr>
        <w:t>患者様の個人情報については</w:t>
      </w:r>
      <w:r w:rsidR="006F0192" w:rsidRPr="00E84B92">
        <w:rPr>
          <w:rFonts w:ascii="Times New Roman" w:eastAsia="ＭＳ Ｐ明朝" w:hAnsi="Times New Roman" w:cs="Times New Roman"/>
          <w:szCs w:val="21"/>
        </w:rPr>
        <w:t>、</w:t>
      </w:r>
      <w:r w:rsidR="00270763" w:rsidRPr="00E84B92">
        <w:rPr>
          <w:rFonts w:ascii="Times New Roman" w:eastAsia="ＭＳ Ｐ明朝" w:hAnsi="Times New Roman" w:cs="Times New Roman"/>
          <w:szCs w:val="21"/>
        </w:rPr>
        <w:t>診療</w:t>
      </w:r>
      <w:r w:rsidR="00564672">
        <w:rPr>
          <w:rFonts w:ascii="Times New Roman" w:eastAsia="ＭＳ Ｐ明朝" w:hAnsi="Times New Roman" w:cs="Times New Roman" w:hint="eastAsia"/>
          <w:szCs w:val="21"/>
        </w:rPr>
        <w:t>記</w:t>
      </w:r>
      <w:r w:rsidR="00270763" w:rsidRPr="00E84B92">
        <w:rPr>
          <w:rFonts w:ascii="Times New Roman" w:eastAsia="ＭＳ Ｐ明朝" w:hAnsi="Times New Roman" w:cs="Times New Roman"/>
          <w:szCs w:val="21"/>
        </w:rPr>
        <w:t>録</w:t>
      </w:r>
      <w:r w:rsidR="006F0192" w:rsidRPr="00E84B92">
        <w:rPr>
          <w:rFonts w:ascii="Times New Roman" w:eastAsia="ＭＳ Ｐ明朝" w:hAnsi="Times New Roman" w:cs="Times New Roman"/>
          <w:szCs w:val="21"/>
        </w:rPr>
        <w:t>等の一部文書を除き、すべて</w:t>
      </w:r>
      <w:r w:rsidR="00DA6BE3" w:rsidRPr="00DA6BE3">
        <w:rPr>
          <w:rFonts w:ascii="Times New Roman" w:eastAsia="ＭＳ Ｐ明朝" w:hAnsi="Times New Roman" w:cs="Times New Roman" w:hint="eastAsia"/>
          <w:szCs w:val="21"/>
        </w:rPr>
        <w:t>特定の個人を識別できない状態に</w:t>
      </w:r>
      <w:r w:rsidR="006F0192" w:rsidRPr="00E84B92">
        <w:rPr>
          <w:rFonts w:ascii="Times New Roman" w:eastAsia="ＭＳ Ｐ明朝" w:hAnsi="Times New Roman" w:cs="Times New Roman"/>
          <w:szCs w:val="21"/>
        </w:rPr>
        <w:t>します。</w:t>
      </w:r>
      <w:r w:rsidR="00564672" w:rsidRPr="00687DB8">
        <w:rPr>
          <w:rFonts w:ascii="Times New Roman" w:eastAsia="ＭＳ Ｐ明朝" w:hAnsi="Times New Roman" w:cs="Times New Roman" w:hint="eastAsia"/>
          <w:szCs w:val="21"/>
        </w:rPr>
        <w:t>診療記録等の取り扱いや保管等においては、個人情報の漏えい</w:t>
      </w:r>
      <w:r w:rsidR="00781265">
        <w:rPr>
          <w:rFonts w:ascii="Times New Roman" w:eastAsia="ＭＳ Ｐ明朝" w:hAnsi="Times New Roman" w:cs="Times New Roman" w:hint="eastAsia"/>
          <w:szCs w:val="21"/>
        </w:rPr>
        <w:t>や紛失</w:t>
      </w:r>
      <w:r w:rsidR="00564672" w:rsidRPr="00687DB8">
        <w:rPr>
          <w:rFonts w:ascii="Times New Roman" w:eastAsia="ＭＳ Ｐ明朝" w:hAnsi="Times New Roman" w:cs="Times New Roman" w:hint="eastAsia"/>
          <w:szCs w:val="21"/>
        </w:rPr>
        <w:t>の防止に十分に留意します。</w:t>
      </w:r>
      <w:r w:rsidR="00383866">
        <w:rPr>
          <w:rFonts w:ascii="Times New Roman" w:eastAsia="ＭＳ Ｐ明朝" w:hAnsi="Times New Roman" w:cs="Times New Roman" w:hint="eastAsia"/>
          <w:szCs w:val="21"/>
        </w:rPr>
        <w:t>細胞加工委託先を含め、</w:t>
      </w:r>
      <w:r w:rsidR="00842451">
        <w:rPr>
          <w:rFonts w:ascii="Times New Roman" w:eastAsia="ＭＳ Ｐ明朝" w:hAnsi="Times New Roman" w:cs="Times New Roman" w:hint="eastAsia"/>
          <w:szCs w:val="21"/>
        </w:rPr>
        <w:t>当院</w:t>
      </w:r>
      <w:r w:rsidR="00BD0FDA" w:rsidRPr="00E84B92">
        <w:rPr>
          <w:rFonts w:ascii="Times New Roman" w:eastAsia="ＭＳ Ｐ明朝" w:hAnsi="Times New Roman" w:cs="Times New Roman"/>
          <w:szCs w:val="21"/>
        </w:rPr>
        <w:t>以外の医療機関や倫理委員会等、外部機関へ医療情報を提供する際には、個人情報が漏</w:t>
      </w:r>
      <w:r w:rsidR="00781265">
        <w:rPr>
          <w:rFonts w:ascii="Times New Roman" w:eastAsia="ＭＳ Ｐ明朝" w:hAnsi="Times New Roman" w:cs="Times New Roman" w:hint="eastAsia"/>
          <w:szCs w:val="21"/>
        </w:rPr>
        <w:t>えい</w:t>
      </w:r>
      <w:r w:rsidR="00BD0FDA" w:rsidRPr="00E84B92">
        <w:rPr>
          <w:rFonts w:ascii="Times New Roman" w:eastAsia="ＭＳ Ｐ明朝" w:hAnsi="Times New Roman" w:cs="Times New Roman"/>
          <w:szCs w:val="21"/>
        </w:rPr>
        <w:t>しないよう厳重</w:t>
      </w:r>
      <w:r w:rsidR="00BD0FDA" w:rsidRPr="00704C98">
        <w:rPr>
          <w:rFonts w:ascii="Times New Roman" w:eastAsia="ＭＳ Ｐ明朝" w:hAnsi="Times New Roman" w:cs="Times New Roman"/>
          <w:szCs w:val="21"/>
        </w:rPr>
        <w:t>に管理します。</w:t>
      </w:r>
      <w:r w:rsidR="00DA6BE3" w:rsidRPr="00DA6BE3">
        <w:rPr>
          <w:rFonts w:ascii="Times New Roman" w:eastAsia="ＭＳ Ｐ明朝" w:hAnsi="Times New Roman" w:cs="Times New Roman" w:hint="eastAsia"/>
          <w:szCs w:val="21"/>
        </w:rPr>
        <w:t>治療で得られた情報を、個人が特定できないようにしたうえで、学会発表や学術雑誌及びデータベースなどで公表することがありますが、患者様の情報を使用することを許可できない場合は、いつでも当院にご連絡ください</w:t>
      </w:r>
      <w:r w:rsidR="00DA6BE3">
        <w:rPr>
          <w:rFonts w:ascii="Times New Roman" w:eastAsia="ＭＳ Ｐ明朝" w:hAnsi="Times New Roman" w:cs="Times New Roman" w:hint="eastAsia"/>
          <w:szCs w:val="21"/>
        </w:rPr>
        <w:t>。</w:t>
      </w:r>
      <w:r w:rsidR="00564672" w:rsidRPr="00CD253F">
        <w:rPr>
          <w:rFonts w:ascii="Times New Roman" w:eastAsia="ＭＳ Ｐ明朝" w:hAnsi="Times New Roman" w:cs="Times New Roman" w:hint="eastAsia"/>
          <w:szCs w:val="21"/>
        </w:rPr>
        <w:t>その他の個人情報の適切な管理のために、個人情報の保護に関する法律（平成十五年法律第五十七号）及び関連する法令</w:t>
      </w:r>
      <w:r w:rsidR="00564672" w:rsidRPr="00CD253F">
        <w:rPr>
          <w:rFonts w:ascii="Times New Roman" w:eastAsia="ＭＳ Ｐ明朝" w:hAnsi="Times New Roman" w:cs="Times New Roman"/>
          <w:szCs w:val="21"/>
        </w:rPr>
        <w:t>を遵守</w:t>
      </w:r>
      <w:r w:rsidR="00564672" w:rsidRPr="00CD253F">
        <w:rPr>
          <w:rFonts w:ascii="Times New Roman" w:eastAsia="ＭＳ Ｐ明朝" w:hAnsi="Times New Roman" w:cs="Times New Roman" w:hint="eastAsia"/>
          <w:szCs w:val="21"/>
        </w:rPr>
        <w:t>します</w:t>
      </w:r>
      <w:r w:rsidRPr="00704C98">
        <w:rPr>
          <w:rFonts w:ascii="Times New Roman" w:eastAsia="ＭＳ Ｐ明朝" w:hAnsi="Times New Roman" w:cs="Times New Roman"/>
          <w:szCs w:val="21"/>
        </w:rPr>
        <w:t>。なお、情報の開示をご希望の場合には</w:t>
      </w:r>
      <w:r w:rsidR="00842451" w:rsidRPr="00704C98">
        <w:rPr>
          <w:rFonts w:ascii="Times New Roman" w:eastAsia="ＭＳ Ｐ明朝" w:hAnsi="Times New Roman" w:cs="Times New Roman" w:hint="eastAsia"/>
          <w:szCs w:val="21"/>
        </w:rPr>
        <w:t>当</w:t>
      </w:r>
      <w:r w:rsidR="00842451">
        <w:rPr>
          <w:rFonts w:ascii="Times New Roman" w:eastAsia="ＭＳ Ｐ明朝" w:hAnsi="Times New Roman" w:cs="Times New Roman" w:hint="eastAsia"/>
          <w:szCs w:val="21"/>
        </w:rPr>
        <w:t>院</w:t>
      </w:r>
      <w:r w:rsidRPr="00E84B92">
        <w:rPr>
          <w:rFonts w:ascii="Times New Roman" w:eastAsia="ＭＳ Ｐ明朝" w:hAnsi="Times New Roman" w:cs="Times New Roman"/>
          <w:szCs w:val="21"/>
        </w:rPr>
        <w:t>までご連絡下さい。</w:t>
      </w:r>
    </w:p>
    <w:p w14:paraId="46B71055" w14:textId="77777777" w:rsidR="00544BA1" w:rsidRDefault="00544BA1" w:rsidP="00D96A29">
      <w:pPr>
        <w:widowControl/>
        <w:rPr>
          <w:rFonts w:ascii="Times New Roman" w:eastAsia="ＭＳ Ｐ明朝" w:hAnsi="Times New Roman" w:cs="Times New Roman"/>
          <w:szCs w:val="21"/>
        </w:rPr>
      </w:pPr>
    </w:p>
    <w:p w14:paraId="2BC60F1F" w14:textId="523B6EFD" w:rsidR="00C6465B" w:rsidRPr="00E84B92" w:rsidRDefault="00C6465B" w:rsidP="00D96A29">
      <w:pPr>
        <w:pStyle w:val="a7"/>
        <w:numPr>
          <w:ilvl w:val="0"/>
          <w:numId w:val="21"/>
        </w:numPr>
        <w:ind w:leftChars="0"/>
        <w:rPr>
          <w:rFonts w:ascii="Times New Roman" w:eastAsia="ＭＳ Ｐ明朝" w:hAnsi="Times New Roman" w:cs="Times New Roman"/>
          <w:sz w:val="24"/>
          <w:szCs w:val="24"/>
          <w:u w:val="single"/>
        </w:rPr>
      </w:pPr>
      <w:r w:rsidRPr="00E84B92">
        <w:rPr>
          <w:rFonts w:ascii="Times New Roman" w:eastAsia="ＭＳ Ｐ明朝" w:hAnsi="Times New Roman" w:cs="Times New Roman"/>
          <w:sz w:val="24"/>
          <w:szCs w:val="24"/>
          <w:u w:val="single"/>
        </w:rPr>
        <w:t>試料等の保管および廃棄方法</w:t>
      </w:r>
    </w:p>
    <w:p w14:paraId="11F2961F" w14:textId="2CA317AB" w:rsidR="00DE4B32" w:rsidRDefault="00612046" w:rsidP="00D96A29">
      <w:pPr>
        <w:pStyle w:val="a7"/>
        <w:ind w:leftChars="0" w:left="420"/>
        <w:rPr>
          <w:rFonts w:ascii="Times New Roman" w:eastAsia="ＭＳ Ｐ明朝" w:hAnsi="Times New Roman" w:cs="Times New Roman"/>
          <w:szCs w:val="21"/>
        </w:rPr>
      </w:pPr>
      <w:r w:rsidRPr="00DE4B32">
        <w:rPr>
          <w:rFonts w:ascii="Times New Roman" w:eastAsia="ＭＳ Ｐ明朝" w:hAnsi="Times New Roman" w:cs="Times New Roman" w:hint="eastAsia"/>
          <w:szCs w:val="21"/>
        </w:rPr>
        <w:t>本治療に</w:t>
      </w:r>
      <w:r w:rsidR="00383866">
        <w:rPr>
          <w:rFonts w:ascii="Times New Roman" w:eastAsia="ＭＳ Ｐ明朝" w:hAnsi="Times New Roman" w:cs="Times New Roman" w:hint="eastAsia"/>
          <w:szCs w:val="21"/>
        </w:rPr>
        <w:t>使用した</w:t>
      </w:r>
      <w:r w:rsidRPr="00DE4B32">
        <w:rPr>
          <w:rFonts w:ascii="Times New Roman" w:eastAsia="ＭＳ Ｐ明朝" w:hAnsi="Times New Roman" w:cs="Times New Roman" w:hint="eastAsia"/>
          <w:szCs w:val="21"/>
        </w:rPr>
        <w:t>細胞</w:t>
      </w:r>
      <w:r w:rsidR="00383866">
        <w:rPr>
          <w:rFonts w:ascii="Times New Roman" w:eastAsia="ＭＳ Ｐ明朝" w:hAnsi="Times New Roman" w:cs="Times New Roman" w:hint="eastAsia"/>
          <w:szCs w:val="21"/>
        </w:rPr>
        <w:t>の一部</w:t>
      </w:r>
      <w:r w:rsidR="00475179" w:rsidRPr="00DE4B32">
        <w:rPr>
          <w:rFonts w:ascii="Times New Roman" w:eastAsia="ＭＳ Ｐ明朝" w:hAnsi="Times New Roman" w:cs="Times New Roman" w:hint="eastAsia"/>
          <w:szCs w:val="21"/>
        </w:rPr>
        <w:t>は、</w:t>
      </w:r>
      <w:r w:rsidR="00CB18E5" w:rsidRPr="00CB18E5">
        <w:rPr>
          <w:rFonts w:ascii="Times New Roman" w:eastAsia="ＭＳ Ｐ明朝" w:hAnsi="Times New Roman" w:cs="Times New Roman" w:hint="eastAsia"/>
          <w:szCs w:val="21"/>
        </w:rPr>
        <w:t>万が一感染症等の健康被害が発症した場合に、その原因究明が行えるようにしておくため</w:t>
      </w:r>
      <w:r w:rsidR="00CB18E5">
        <w:rPr>
          <w:rFonts w:ascii="Times New Roman" w:eastAsia="ＭＳ Ｐ明朝" w:hAnsi="Times New Roman" w:cs="Times New Roman" w:hint="eastAsia"/>
          <w:szCs w:val="21"/>
        </w:rPr>
        <w:t>の</w:t>
      </w:r>
      <w:r w:rsidR="00CB18E5" w:rsidRPr="00CB18E5">
        <w:rPr>
          <w:rFonts w:ascii="Times New Roman" w:eastAsia="ＭＳ Ｐ明朝" w:hAnsi="Times New Roman" w:cs="Times New Roman" w:hint="eastAsia"/>
          <w:szCs w:val="21"/>
        </w:rPr>
        <w:t>検査用サンプルとして</w:t>
      </w:r>
      <w:r w:rsidR="00CB18E5">
        <w:rPr>
          <w:rFonts w:ascii="Times New Roman" w:eastAsia="ＭＳ Ｐ明朝" w:hAnsi="Times New Roman" w:cs="Times New Roman" w:hint="eastAsia"/>
          <w:szCs w:val="21"/>
        </w:rPr>
        <w:t>、</w:t>
      </w:r>
      <w:r w:rsidR="00475179" w:rsidRPr="00DE4B32">
        <w:rPr>
          <w:rFonts w:ascii="Times New Roman" w:eastAsia="ＭＳ Ｐ明朝" w:hAnsi="Times New Roman" w:cs="Times New Roman" w:hint="eastAsia"/>
          <w:szCs w:val="21"/>
        </w:rPr>
        <w:t>細胞加工委託先において</w:t>
      </w:r>
      <w:r w:rsidR="00DE4B32" w:rsidRPr="00DE4B32">
        <w:rPr>
          <w:rFonts w:ascii="Times New Roman" w:eastAsia="ＭＳ Ｐ明朝" w:hAnsi="Times New Roman" w:cs="Times New Roman" w:hint="eastAsia"/>
          <w:szCs w:val="21"/>
        </w:rPr>
        <w:t>、</w:t>
      </w:r>
      <w:r w:rsidR="00475179" w:rsidRPr="00DE4B32">
        <w:rPr>
          <w:rFonts w:ascii="Times New Roman" w:eastAsia="ＭＳ Ｐ明朝" w:hAnsi="Times New Roman" w:cs="Times New Roman" w:hint="eastAsia"/>
          <w:szCs w:val="21"/>
        </w:rPr>
        <w:t>治療</w:t>
      </w:r>
      <w:r w:rsidR="00DE4B32" w:rsidRPr="00DE4B32">
        <w:rPr>
          <w:rFonts w:ascii="Times New Roman" w:eastAsia="ＭＳ Ｐ明朝" w:hAnsi="Times New Roman" w:cs="Times New Roman" w:hint="eastAsia"/>
          <w:szCs w:val="21"/>
        </w:rPr>
        <w:t>から少なくとも</w:t>
      </w:r>
      <w:r w:rsidR="00DE4B32">
        <w:rPr>
          <w:rFonts w:ascii="Times New Roman" w:eastAsia="ＭＳ Ｐ明朝" w:hAnsi="Times New Roman" w:cs="Times New Roman" w:hint="eastAsia"/>
          <w:szCs w:val="21"/>
        </w:rPr>
        <w:t>6</w:t>
      </w:r>
      <w:r w:rsidR="00DE4B32">
        <w:rPr>
          <w:rFonts w:ascii="Times New Roman" w:eastAsia="ＭＳ Ｐ明朝" w:hAnsi="Times New Roman" w:cs="Times New Roman" w:hint="eastAsia"/>
          <w:szCs w:val="21"/>
        </w:rPr>
        <w:t>か月</w:t>
      </w:r>
      <w:r w:rsidR="00DE4B32" w:rsidRPr="00DE4B32">
        <w:rPr>
          <w:rFonts w:ascii="Times New Roman" w:eastAsia="ＭＳ Ｐ明朝" w:hAnsi="Times New Roman" w:cs="Times New Roman" w:hint="eastAsia"/>
          <w:szCs w:val="21"/>
        </w:rPr>
        <w:t>間保管します。</w:t>
      </w:r>
    </w:p>
    <w:p w14:paraId="20B2C031" w14:textId="77777777" w:rsidR="00DE4B32" w:rsidRDefault="00DE4B32" w:rsidP="00D96A29">
      <w:pPr>
        <w:pStyle w:val="a7"/>
        <w:ind w:leftChars="0" w:left="420"/>
        <w:rPr>
          <w:rFonts w:ascii="Times New Roman" w:eastAsia="ＭＳ Ｐ明朝" w:hAnsi="Times New Roman" w:cs="Times New Roman"/>
          <w:szCs w:val="21"/>
        </w:rPr>
      </w:pPr>
      <w:r w:rsidRPr="00DE4B32">
        <w:rPr>
          <w:rFonts w:ascii="Times New Roman" w:eastAsia="ＭＳ Ｐ明朝" w:hAnsi="Times New Roman" w:cs="Times New Roman" w:hint="eastAsia"/>
          <w:szCs w:val="21"/>
        </w:rPr>
        <w:t>本治療に関する記録</w:t>
      </w:r>
      <w:r w:rsidR="00612046" w:rsidRPr="00DE4B32">
        <w:rPr>
          <w:rFonts w:ascii="Times New Roman" w:eastAsia="ＭＳ Ｐ明朝" w:hAnsi="Times New Roman" w:cs="Times New Roman" w:hint="eastAsia"/>
          <w:szCs w:val="21"/>
        </w:rPr>
        <w:t>は</w:t>
      </w:r>
      <w:r w:rsidRPr="00DE4B32">
        <w:rPr>
          <w:rFonts w:ascii="Times New Roman" w:eastAsia="ＭＳ Ｐ明朝" w:hAnsi="Times New Roman" w:cs="Times New Roman" w:hint="eastAsia"/>
          <w:szCs w:val="21"/>
        </w:rPr>
        <w:t>、</w:t>
      </w:r>
      <w:r w:rsidR="00F13791" w:rsidRPr="00DE4B32">
        <w:rPr>
          <w:rFonts w:ascii="Times New Roman" w:eastAsia="ＭＳ Ｐ明朝" w:hAnsi="Times New Roman" w:cs="Times New Roman" w:hint="eastAsia"/>
          <w:szCs w:val="21"/>
        </w:rPr>
        <w:t>当院において</w:t>
      </w:r>
      <w:r w:rsidR="00612046" w:rsidRPr="00DE4B32">
        <w:rPr>
          <w:rFonts w:ascii="Times New Roman" w:eastAsia="ＭＳ Ｐ明朝" w:hAnsi="Times New Roman" w:cs="Times New Roman" w:hint="eastAsia"/>
          <w:szCs w:val="21"/>
        </w:rPr>
        <w:t>治療の終了から</w:t>
      </w:r>
      <w:r w:rsidR="0084715E" w:rsidRPr="00DE4B32">
        <w:rPr>
          <w:rFonts w:ascii="Times New Roman" w:eastAsia="ＭＳ Ｐ明朝" w:hAnsi="Times New Roman" w:cs="Times New Roman"/>
          <w:szCs w:val="21"/>
        </w:rPr>
        <w:t>10</w:t>
      </w:r>
      <w:r w:rsidR="00612046" w:rsidRPr="00DE4B32">
        <w:rPr>
          <w:rFonts w:ascii="Times New Roman" w:eastAsia="ＭＳ Ｐ明朝" w:hAnsi="Times New Roman" w:cs="Times New Roman" w:hint="eastAsia"/>
          <w:szCs w:val="21"/>
        </w:rPr>
        <w:t>年間保管します。</w:t>
      </w:r>
    </w:p>
    <w:p w14:paraId="4D1DB10F" w14:textId="2275EA85" w:rsidR="00612046" w:rsidRPr="00E84B92" w:rsidRDefault="00475179" w:rsidP="00D96A29">
      <w:pPr>
        <w:pStyle w:val="a7"/>
        <w:ind w:leftChars="0" w:left="420"/>
        <w:rPr>
          <w:rFonts w:ascii="Times New Roman" w:eastAsia="ＭＳ Ｐ明朝" w:hAnsi="Times New Roman" w:cs="Times New Roman"/>
          <w:szCs w:val="21"/>
        </w:rPr>
      </w:pPr>
      <w:r w:rsidRPr="00DE4B32">
        <w:rPr>
          <w:rFonts w:ascii="Times New Roman" w:eastAsia="ＭＳ Ｐ明朝" w:hAnsi="Times New Roman" w:cs="Times New Roman" w:hint="eastAsia"/>
          <w:szCs w:val="21"/>
        </w:rPr>
        <w:t>保管</w:t>
      </w:r>
      <w:r w:rsidR="00612046" w:rsidRPr="00DE4B32">
        <w:rPr>
          <w:rFonts w:ascii="Times New Roman" w:eastAsia="ＭＳ Ｐ明朝" w:hAnsi="Times New Roman" w:cs="Times New Roman" w:hint="eastAsia"/>
          <w:szCs w:val="21"/>
        </w:rPr>
        <w:t>期間後、試料は医療廃棄物とし</w:t>
      </w:r>
      <w:r w:rsidR="00DE4B32" w:rsidRPr="00DE4B32">
        <w:rPr>
          <w:rFonts w:ascii="Times New Roman" w:eastAsia="ＭＳ Ｐ明朝" w:hAnsi="Times New Roman" w:cs="Times New Roman" w:hint="eastAsia"/>
          <w:szCs w:val="21"/>
        </w:rPr>
        <w:t>て</w:t>
      </w:r>
      <w:r w:rsidR="00612046" w:rsidRPr="00DE4B32">
        <w:rPr>
          <w:rFonts w:ascii="Times New Roman" w:eastAsia="ＭＳ Ｐ明朝" w:hAnsi="Times New Roman" w:cs="Times New Roman" w:hint="eastAsia"/>
          <w:szCs w:val="21"/>
        </w:rPr>
        <w:t>、</w:t>
      </w:r>
      <w:r w:rsidR="00DE4B32" w:rsidRPr="00DE4B32">
        <w:rPr>
          <w:rFonts w:ascii="Times New Roman" w:eastAsia="ＭＳ Ｐ明朝" w:hAnsi="Times New Roman" w:cs="Times New Roman" w:hint="eastAsia"/>
          <w:szCs w:val="21"/>
        </w:rPr>
        <w:t>また本治療に関する</w:t>
      </w:r>
      <w:r w:rsidR="00612046" w:rsidRPr="00DE4B32">
        <w:rPr>
          <w:rFonts w:ascii="Times New Roman" w:eastAsia="ＭＳ Ｐ明朝" w:hAnsi="Times New Roman" w:cs="Times New Roman" w:hint="eastAsia"/>
          <w:szCs w:val="21"/>
        </w:rPr>
        <w:t>記録は個人情報が特定されないように焼却または溶解廃棄します。</w:t>
      </w:r>
    </w:p>
    <w:p w14:paraId="405B8C0E" w14:textId="20F765B7" w:rsidR="009D5D80" w:rsidRPr="00E84B92" w:rsidRDefault="009D5D80">
      <w:pPr>
        <w:pStyle w:val="a7"/>
        <w:ind w:leftChars="0" w:left="420"/>
        <w:jc w:val="left"/>
        <w:rPr>
          <w:rFonts w:ascii="Times New Roman" w:eastAsia="ＭＳ Ｐ明朝" w:hAnsi="Times New Roman" w:cs="Times New Roman"/>
          <w:szCs w:val="21"/>
        </w:rPr>
      </w:pPr>
    </w:p>
    <w:p w14:paraId="35A3CB41" w14:textId="7896F4D4" w:rsidR="00612046" w:rsidRPr="00E84B92" w:rsidRDefault="00612046" w:rsidP="00D96A29">
      <w:pPr>
        <w:pStyle w:val="a7"/>
        <w:numPr>
          <w:ilvl w:val="0"/>
          <w:numId w:val="21"/>
        </w:numPr>
        <w:ind w:leftChars="0"/>
        <w:rPr>
          <w:rFonts w:ascii="Times New Roman" w:eastAsia="ＭＳ Ｐ明朝" w:hAnsi="Times New Roman" w:cs="Times New Roman"/>
          <w:sz w:val="24"/>
          <w:szCs w:val="24"/>
          <w:u w:val="single"/>
        </w:rPr>
      </w:pPr>
      <w:r w:rsidRPr="00E84B92">
        <w:rPr>
          <w:rFonts w:ascii="Times New Roman" w:eastAsia="ＭＳ Ｐ明朝" w:hAnsi="Times New Roman" w:cs="Times New Roman"/>
          <w:sz w:val="24"/>
          <w:szCs w:val="24"/>
          <w:u w:val="single"/>
        </w:rPr>
        <w:t>連絡先</w:t>
      </w:r>
    </w:p>
    <w:p w14:paraId="66E8DB33" w14:textId="66665926" w:rsidR="00797926" w:rsidRPr="00955CDE" w:rsidRDefault="009D1C31" w:rsidP="00D96A29">
      <w:pPr>
        <w:ind w:leftChars="202" w:left="424"/>
        <w:rPr>
          <w:rFonts w:ascii="Times New Roman" w:eastAsia="ＭＳ Ｐ明朝" w:hAnsi="Times New Roman" w:cs="Times New Roman"/>
          <w:szCs w:val="21"/>
        </w:rPr>
      </w:pPr>
      <w:r w:rsidRPr="00E84B92">
        <w:rPr>
          <w:rFonts w:ascii="Times New Roman" w:eastAsia="ＭＳ Ｐ明朝" w:hAnsi="Times New Roman" w:cs="Times New Roman"/>
          <w:szCs w:val="21"/>
        </w:rPr>
        <w:t>本治療について質問</w:t>
      </w:r>
      <w:r w:rsidRPr="00955CDE">
        <w:rPr>
          <w:rFonts w:ascii="Times New Roman" w:eastAsia="ＭＳ Ｐ明朝" w:hAnsi="Times New Roman" w:cs="Times New Roman"/>
          <w:szCs w:val="21"/>
        </w:rPr>
        <w:t>がある場合や、緊急の事態が発生した場合には、</w:t>
      </w:r>
      <w:r w:rsidR="008C5EB2" w:rsidRPr="00955CDE">
        <w:rPr>
          <w:rFonts w:ascii="Times New Roman" w:eastAsia="ＭＳ Ｐ明朝" w:hAnsi="Times New Roman" w:cs="Times New Roman"/>
          <w:szCs w:val="21"/>
        </w:rPr>
        <w:t>遠慮なく当院へ</w:t>
      </w:r>
      <w:r w:rsidRPr="00955CDE">
        <w:rPr>
          <w:rFonts w:ascii="Times New Roman" w:eastAsia="ＭＳ Ｐ明朝" w:hAnsi="Times New Roman" w:cs="Times New Roman"/>
          <w:szCs w:val="21"/>
        </w:rPr>
        <w:t>ご連絡ください。</w:t>
      </w:r>
    </w:p>
    <w:p w14:paraId="50861DA5" w14:textId="1E7BA46C" w:rsidR="00797926" w:rsidRPr="008F7286" w:rsidRDefault="008F7286" w:rsidP="007B13F5">
      <w:pPr>
        <w:ind w:firstLineChars="300" w:firstLine="630"/>
        <w:rPr>
          <w:rFonts w:ascii="Times New Roman" w:eastAsia="ＭＳ 明朝" w:hAnsi="Times New Roman" w:cs="Times New Roman"/>
          <w:kern w:val="0"/>
          <w:szCs w:val="21"/>
          <w:highlight w:val="yellow"/>
        </w:rPr>
      </w:pPr>
      <w:r w:rsidRPr="008F7286">
        <w:rPr>
          <w:rFonts w:ascii="Times New Roman" w:eastAsia="ＭＳ 明朝" w:hAnsi="Times New Roman" w:cs="Times New Roman"/>
          <w:kern w:val="0"/>
          <w:szCs w:val="21"/>
        </w:rPr>
        <w:t>かすがい関節・スポーツ整形外科　いたみのクリニック</w:t>
      </w:r>
    </w:p>
    <w:p w14:paraId="103FE47A" w14:textId="51243440" w:rsidR="00797926" w:rsidRPr="008F7286" w:rsidRDefault="002E4106" w:rsidP="007B13F5">
      <w:pPr>
        <w:ind w:firstLineChars="300" w:firstLine="630"/>
        <w:rPr>
          <w:rFonts w:ascii="Times New Roman" w:eastAsia="ＭＳ Ｐ明朝" w:hAnsi="Times New Roman" w:cs="Times New Roman"/>
          <w:szCs w:val="21"/>
        </w:rPr>
      </w:pPr>
      <w:r w:rsidRPr="008F7286">
        <w:rPr>
          <w:rFonts w:ascii="Times New Roman" w:eastAsia="ＭＳ Ｐ明朝" w:hAnsi="Times New Roman" w:cs="Times New Roman" w:hint="eastAsia"/>
          <w:szCs w:val="21"/>
        </w:rPr>
        <w:t>住所：</w:t>
      </w:r>
      <w:r w:rsidR="008F7286" w:rsidRPr="008F7286">
        <w:rPr>
          <w:rFonts w:ascii="Times New Roman" w:eastAsia="ＭＳ 明朝" w:hAnsi="Times New Roman" w:cs="Times New Roman" w:hint="eastAsia"/>
          <w:kern w:val="0"/>
          <w:szCs w:val="21"/>
        </w:rPr>
        <w:t>愛知県春日井市大手町</w:t>
      </w:r>
      <w:r w:rsidR="008F7286" w:rsidRPr="008F7286">
        <w:rPr>
          <w:rFonts w:ascii="Times New Roman" w:eastAsia="ＭＳ 明朝" w:hAnsi="Times New Roman" w:cs="Times New Roman" w:hint="eastAsia"/>
          <w:kern w:val="0"/>
          <w:szCs w:val="21"/>
        </w:rPr>
        <w:t>4-7-1</w:t>
      </w:r>
    </w:p>
    <w:p w14:paraId="5C5D4A37" w14:textId="50BFCB6D" w:rsidR="00797926" w:rsidRPr="008F7286" w:rsidRDefault="002E4106" w:rsidP="007B13F5">
      <w:pPr>
        <w:ind w:firstLineChars="300" w:firstLine="630"/>
        <w:rPr>
          <w:rFonts w:ascii="Times New Roman" w:eastAsia="ＭＳ Ｐ明朝" w:hAnsi="Times New Roman" w:cs="Times New Roman"/>
          <w:szCs w:val="21"/>
        </w:rPr>
      </w:pPr>
      <w:r w:rsidRPr="008F7286">
        <w:rPr>
          <w:rFonts w:ascii="Times New Roman" w:eastAsia="ＭＳ Ｐ明朝" w:hAnsi="Times New Roman" w:cs="Times New Roman" w:hint="eastAsia"/>
          <w:szCs w:val="21"/>
        </w:rPr>
        <w:t>電話番号：</w:t>
      </w:r>
      <w:r w:rsidR="008F7286" w:rsidRPr="008F7286">
        <w:rPr>
          <w:rFonts w:ascii="Times New Roman" w:eastAsia="ＭＳ Ｐ明朝" w:hAnsi="Times New Roman" w:cs="Times New Roman"/>
          <w:szCs w:val="21"/>
        </w:rPr>
        <w:t>0568-31-3331</w:t>
      </w:r>
    </w:p>
    <w:p w14:paraId="2A1F1042" w14:textId="77777777" w:rsidR="007158BB" w:rsidRDefault="002E4106" w:rsidP="007158BB">
      <w:pPr>
        <w:widowControl/>
        <w:ind w:firstLineChars="300" w:firstLine="630"/>
        <w:jc w:val="left"/>
        <w:rPr>
          <w:rFonts w:ascii="Times New Roman" w:eastAsia="ＭＳ 明朝" w:hAnsi="Times New Roman" w:cs="Times New Roman"/>
          <w:kern w:val="0"/>
          <w:szCs w:val="21"/>
        </w:rPr>
      </w:pPr>
      <w:r w:rsidRPr="008F7286">
        <w:rPr>
          <w:rFonts w:ascii="Times New Roman" w:eastAsia="ＭＳ Ｐ明朝" w:hAnsi="Times New Roman" w:cs="Times New Roman" w:hint="eastAsia"/>
          <w:szCs w:val="21"/>
        </w:rPr>
        <w:t>受付時間：</w:t>
      </w:r>
      <w:bookmarkStart w:id="1" w:name="_Hlk175140634"/>
      <w:r w:rsidR="008F7286" w:rsidRPr="008F7286">
        <w:rPr>
          <w:rFonts w:ascii="Times New Roman" w:eastAsia="ＭＳ 明朝" w:hAnsi="Times New Roman" w:cs="Times New Roman" w:hint="eastAsia"/>
          <w:kern w:val="0"/>
          <w:szCs w:val="21"/>
        </w:rPr>
        <w:t>月～水</w:t>
      </w:r>
      <w:r w:rsidR="00F81796">
        <w:rPr>
          <w:rFonts w:ascii="Times New Roman" w:eastAsia="ＭＳ 明朝" w:hAnsi="Times New Roman" w:cs="Times New Roman" w:hint="eastAsia"/>
          <w:kern w:val="0"/>
          <w:szCs w:val="21"/>
        </w:rPr>
        <w:t>・</w:t>
      </w:r>
      <w:r w:rsidR="008F7286" w:rsidRPr="008F7286">
        <w:rPr>
          <w:rFonts w:ascii="Times New Roman" w:eastAsia="ＭＳ 明朝" w:hAnsi="Times New Roman" w:cs="Times New Roman" w:hint="eastAsia"/>
          <w:kern w:val="0"/>
          <w:szCs w:val="21"/>
        </w:rPr>
        <w:t xml:space="preserve">金　</w:t>
      </w:r>
      <w:r w:rsidR="008F7286" w:rsidRPr="008F7286">
        <w:rPr>
          <w:rFonts w:ascii="Times New Roman" w:eastAsia="ＭＳ 明朝" w:hAnsi="Times New Roman" w:cs="Times New Roman"/>
          <w:kern w:val="0"/>
          <w:szCs w:val="21"/>
        </w:rPr>
        <w:t>9:00-12:00</w:t>
      </w:r>
      <w:r w:rsidR="008F7286" w:rsidRPr="008F7286">
        <w:rPr>
          <w:rFonts w:ascii="Times New Roman" w:eastAsia="ＭＳ 明朝" w:hAnsi="Times New Roman" w:cs="Times New Roman" w:hint="eastAsia"/>
          <w:kern w:val="0"/>
          <w:szCs w:val="21"/>
        </w:rPr>
        <w:t>、</w:t>
      </w:r>
      <w:r w:rsidR="008F7286" w:rsidRPr="008F7286">
        <w:rPr>
          <w:rFonts w:ascii="Times New Roman" w:eastAsia="ＭＳ 明朝" w:hAnsi="Times New Roman" w:cs="Times New Roman"/>
          <w:kern w:val="0"/>
          <w:szCs w:val="21"/>
        </w:rPr>
        <w:t>16:00-19:00</w:t>
      </w:r>
      <w:r w:rsidR="008F7286" w:rsidRPr="008F7286">
        <w:rPr>
          <w:rFonts w:ascii="Times New Roman" w:eastAsia="ＭＳ 明朝" w:hAnsi="Times New Roman" w:cs="Times New Roman" w:hint="eastAsia"/>
          <w:kern w:val="0"/>
          <w:szCs w:val="21"/>
        </w:rPr>
        <w:t>、木</w:t>
      </w:r>
      <w:r w:rsidR="00F81796">
        <w:rPr>
          <w:rFonts w:ascii="Times New Roman" w:eastAsia="ＭＳ 明朝" w:hAnsi="Times New Roman" w:cs="Times New Roman" w:hint="eastAsia"/>
          <w:kern w:val="0"/>
          <w:szCs w:val="21"/>
        </w:rPr>
        <w:t>・</w:t>
      </w:r>
      <w:r w:rsidR="008F7286" w:rsidRPr="008F7286">
        <w:rPr>
          <w:rFonts w:ascii="Times New Roman" w:eastAsia="ＭＳ 明朝" w:hAnsi="Times New Roman" w:cs="Times New Roman" w:hint="eastAsia"/>
          <w:kern w:val="0"/>
          <w:szCs w:val="21"/>
        </w:rPr>
        <w:t xml:space="preserve">土　</w:t>
      </w:r>
      <w:r w:rsidR="008F7286" w:rsidRPr="008F7286">
        <w:rPr>
          <w:rFonts w:ascii="Times New Roman" w:eastAsia="ＭＳ 明朝" w:hAnsi="Times New Roman" w:cs="Times New Roman"/>
          <w:kern w:val="0"/>
          <w:szCs w:val="21"/>
        </w:rPr>
        <w:t>9:00-12:00</w:t>
      </w:r>
      <w:r w:rsidR="008F7286" w:rsidRPr="008F7286">
        <w:rPr>
          <w:rFonts w:ascii="Times New Roman" w:eastAsia="ＭＳ 明朝" w:hAnsi="Times New Roman" w:cs="Times New Roman" w:hint="eastAsia"/>
          <w:kern w:val="0"/>
          <w:szCs w:val="21"/>
        </w:rPr>
        <w:t xml:space="preserve"> </w:t>
      </w:r>
      <w:bookmarkEnd w:id="1"/>
      <w:r w:rsidR="008F7286" w:rsidRPr="008F7286">
        <w:rPr>
          <w:rFonts w:ascii="Times New Roman" w:eastAsia="ＭＳ 明朝" w:hAnsi="Times New Roman" w:cs="Times New Roman" w:hint="eastAsia"/>
          <w:kern w:val="0"/>
          <w:szCs w:val="21"/>
        </w:rPr>
        <w:t>（祝日を除く）</w:t>
      </w:r>
    </w:p>
    <w:p w14:paraId="4BCC4704" w14:textId="1C41F9F6" w:rsidR="007158BB" w:rsidRPr="008005B0" w:rsidRDefault="007158BB" w:rsidP="007158BB">
      <w:pPr>
        <w:widowControl/>
        <w:ind w:firstLineChars="300" w:firstLine="630"/>
        <w:jc w:val="left"/>
        <w:rPr>
          <w:rFonts w:ascii="ＭＳ Ｐ明朝" w:eastAsia="ＭＳ Ｐ明朝" w:hAnsi="ＭＳ Ｐ明朝" w:cs="Times New Roman"/>
          <w:kern w:val="0"/>
          <w:szCs w:val="21"/>
        </w:rPr>
      </w:pPr>
      <w:r w:rsidRPr="008005B0">
        <w:rPr>
          <w:rFonts w:ascii="ＭＳ Ｐ明朝" w:eastAsia="ＭＳ Ｐ明朝" w:hAnsi="ＭＳ Ｐ明朝" w:cs="Times New Roman" w:hint="eastAsia"/>
          <w:kern w:val="0"/>
          <w:szCs w:val="21"/>
        </w:rPr>
        <w:t>受付時間外：緊急性を要する場合は救急医療機関や救急車のご利用をご検討ください。</w:t>
      </w:r>
    </w:p>
    <w:p w14:paraId="308EF8DF" w14:textId="77777777" w:rsidR="00BD60EF" w:rsidRPr="008005B0" w:rsidRDefault="00BD60EF" w:rsidP="007158BB">
      <w:pPr>
        <w:rPr>
          <w:rFonts w:ascii="Times New Roman" w:eastAsia="ＭＳ Ｐ明朝" w:hAnsi="Times New Roman" w:cs="Times New Roman"/>
          <w:szCs w:val="21"/>
        </w:rPr>
      </w:pPr>
    </w:p>
    <w:p w14:paraId="629F0B24" w14:textId="6E481D05" w:rsidR="008C5EB2" w:rsidRPr="008005B0" w:rsidRDefault="008C5EB2" w:rsidP="00D96A29">
      <w:pPr>
        <w:pStyle w:val="a7"/>
        <w:numPr>
          <w:ilvl w:val="0"/>
          <w:numId w:val="21"/>
        </w:numPr>
        <w:ind w:leftChars="0"/>
        <w:rPr>
          <w:rFonts w:ascii="Times New Roman" w:eastAsia="ＭＳ Ｐ明朝" w:hAnsi="Times New Roman" w:cs="Times New Roman"/>
          <w:sz w:val="24"/>
          <w:szCs w:val="24"/>
          <w:u w:val="single"/>
        </w:rPr>
      </w:pPr>
      <w:bookmarkStart w:id="2" w:name="_Hlk26359078"/>
      <w:r w:rsidRPr="008005B0">
        <w:rPr>
          <w:rFonts w:ascii="Times New Roman" w:eastAsia="ＭＳ Ｐ明朝" w:hAnsi="Times New Roman" w:cs="Times New Roman"/>
          <w:sz w:val="24"/>
          <w:szCs w:val="24"/>
          <w:u w:val="single"/>
        </w:rPr>
        <w:lastRenderedPageBreak/>
        <w:t>再生医療等の提供に係る費用について</w:t>
      </w:r>
      <w:bookmarkEnd w:id="2"/>
    </w:p>
    <w:p w14:paraId="1BF2AC72" w14:textId="77777777" w:rsidR="00111AAB" w:rsidRPr="008005B0" w:rsidRDefault="008C5EB2" w:rsidP="00D96A29">
      <w:pPr>
        <w:pStyle w:val="a7"/>
        <w:ind w:leftChars="0" w:left="420"/>
        <w:rPr>
          <w:rFonts w:ascii="Times New Roman" w:eastAsia="ＭＳ Ｐ明朝" w:hAnsi="Times New Roman" w:cs="Times New Roman"/>
          <w:szCs w:val="21"/>
        </w:rPr>
      </w:pPr>
      <w:r w:rsidRPr="008005B0">
        <w:rPr>
          <w:rFonts w:ascii="Times New Roman" w:eastAsia="ＭＳ Ｐ明朝" w:hAnsi="Times New Roman" w:cs="Times New Roman"/>
          <w:szCs w:val="21"/>
        </w:rPr>
        <w:t>本治療に係る費用は</w:t>
      </w:r>
      <w:r w:rsidR="00270763" w:rsidRPr="008005B0">
        <w:rPr>
          <w:rFonts w:ascii="Times New Roman" w:eastAsia="ＭＳ Ｐ明朝" w:hAnsi="Times New Roman" w:cs="Times New Roman"/>
          <w:szCs w:val="21"/>
        </w:rPr>
        <w:t>健康保険の適用がございません。</w:t>
      </w:r>
      <w:r w:rsidR="00276501" w:rsidRPr="008005B0">
        <w:rPr>
          <w:rFonts w:ascii="Times New Roman" w:eastAsia="ＭＳ Ｐ明朝" w:hAnsi="Times New Roman" w:cs="Times New Roman" w:hint="eastAsia"/>
          <w:szCs w:val="21"/>
        </w:rPr>
        <w:t>治療にかかる費用全額を患者様ご自身でご負担いただきます。</w:t>
      </w:r>
    </w:p>
    <w:p w14:paraId="011DD256" w14:textId="155120EC" w:rsidR="003364B6" w:rsidRDefault="00276501" w:rsidP="00661970">
      <w:pPr>
        <w:pStyle w:val="a7"/>
        <w:tabs>
          <w:tab w:val="left" w:pos="7840"/>
        </w:tabs>
        <w:ind w:leftChars="0" w:left="420"/>
        <w:rPr>
          <w:rFonts w:ascii="Times New Roman" w:eastAsia="ＭＳ Ｐ明朝" w:hAnsi="Times New Roman" w:cs="Times New Roman"/>
          <w:szCs w:val="21"/>
        </w:rPr>
      </w:pPr>
      <w:r w:rsidRPr="008005B0">
        <w:rPr>
          <w:rFonts w:ascii="Times New Roman" w:eastAsia="ＭＳ Ｐ明朝" w:hAnsi="Times New Roman" w:cs="Times New Roman" w:hint="eastAsia"/>
          <w:szCs w:val="21"/>
        </w:rPr>
        <w:t>実際に必要となる費用は</w:t>
      </w:r>
      <w:r w:rsidR="00111AAB" w:rsidRPr="008005B0">
        <w:rPr>
          <w:rFonts w:ascii="Times New Roman" w:eastAsia="ＭＳ Ｐ明朝" w:hAnsi="Times New Roman" w:cs="Times New Roman" w:hint="eastAsia"/>
          <w:szCs w:val="21"/>
        </w:rPr>
        <w:t>以下の通りです。</w:t>
      </w:r>
      <w:r w:rsidR="00094E7B" w:rsidRPr="008005B0">
        <w:rPr>
          <w:rFonts w:ascii="Times New Roman" w:eastAsia="ＭＳ Ｐ明朝" w:hAnsi="Times New Roman" w:cs="Times New Roman" w:hint="eastAsia"/>
          <w:szCs w:val="21"/>
        </w:rPr>
        <w:t>投与細胞数は患者様の症状に応じた医師の推奨、並びに患者様のご希望も踏まえ、患者様と医師が相談して決定致します。</w:t>
      </w:r>
    </w:p>
    <w:p w14:paraId="0606890F" w14:textId="77777777" w:rsidR="008F4A82" w:rsidRPr="00094E7B" w:rsidRDefault="008F4A82" w:rsidP="00D96A29">
      <w:pPr>
        <w:pStyle w:val="a7"/>
        <w:ind w:leftChars="0" w:left="420"/>
        <w:rPr>
          <w:rFonts w:ascii="Times New Roman" w:eastAsia="ＭＳ Ｐ明朝" w:hAnsi="Times New Roman" w:cs="Times New Roman"/>
          <w:szCs w:val="21"/>
        </w:rPr>
      </w:pPr>
    </w:p>
    <w:p w14:paraId="7B60D694" w14:textId="56E09D8E" w:rsidR="00111AAB" w:rsidRPr="009D0337" w:rsidRDefault="00A95CF3" w:rsidP="00A95CF3">
      <w:pPr>
        <w:rPr>
          <w:rFonts w:ascii="Times New Roman" w:eastAsia="ＭＳ Ｐ明朝" w:hAnsi="Times New Roman" w:cs="Times New Roman"/>
          <w:szCs w:val="21"/>
          <w:u w:val="single"/>
          <w:lang w:eastAsia="zh-CN"/>
        </w:rPr>
      </w:pPr>
      <w:r>
        <w:rPr>
          <w:rFonts w:ascii="Times New Roman" w:eastAsia="ＭＳ Ｐ明朝" w:hAnsi="Times New Roman" w:cs="Times New Roman" w:hint="eastAsia"/>
          <w:szCs w:val="21"/>
        </w:rPr>
        <w:t xml:space="preserve">　　　　　　　　　　　　　　</w:t>
      </w:r>
      <w:r w:rsidR="00111AAB" w:rsidRPr="00A95CF3">
        <w:rPr>
          <w:rFonts w:ascii="Times New Roman" w:eastAsia="ＭＳ Ｐ明朝" w:hAnsi="Times New Roman" w:cs="Times New Roman"/>
          <w:szCs w:val="21"/>
          <w:u w:val="single"/>
        </w:rPr>
        <w:tab/>
      </w:r>
      <w:r w:rsidR="00111AAB" w:rsidRPr="009D0337">
        <w:rPr>
          <w:rFonts w:ascii="Times New Roman" w:eastAsia="ＭＳ Ｐ明朝" w:hAnsi="Times New Roman" w:cs="Times New Roman" w:hint="eastAsia"/>
          <w:szCs w:val="21"/>
          <w:u w:val="single"/>
          <w:lang w:eastAsia="zh-CN"/>
        </w:rPr>
        <w:t>投与細胞数</w:t>
      </w:r>
      <w:r w:rsidR="00111AAB" w:rsidRPr="009D0337">
        <w:rPr>
          <w:rFonts w:ascii="Times New Roman" w:eastAsia="ＭＳ Ｐ明朝" w:hAnsi="Times New Roman" w:cs="Times New Roman"/>
          <w:szCs w:val="21"/>
          <w:u w:val="single"/>
          <w:lang w:eastAsia="zh-CN"/>
        </w:rPr>
        <w:tab/>
      </w:r>
      <w:r w:rsidRPr="009D0337">
        <w:rPr>
          <w:rFonts w:ascii="Times New Roman" w:eastAsia="ＭＳ Ｐ明朝" w:hAnsi="Times New Roman" w:cs="Times New Roman" w:hint="eastAsia"/>
          <w:szCs w:val="21"/>
          <w:u w:val="single"/>
          <w:lang w:eastAsia="zh-CN"/>
        </w:rPr>
        <w:t xml:space="preserve">　　　　</w:t>
      </w:r>
      <w:r w:rsidR="00111AAB" w:rsidRPr="009D0337">
        <w:rPr>
          <w:rFonts w:ascii="Times New Roman" w:eastAsia="ＭＳ Ｐ明朝" w:hAnsi="Times New Roman" w:cs="Times New Roman" w:hint="eastAsia"/>
          <w:szCs w:val="21"/>
          <w:u w:val="single"/>
          <w:lang w:eastAsia="zh-CN"/>
        </w:rPr>
        <w:t>治療費用（税</w:t>
      </w:r>
      <w:r w:rsidR="006B742C">
        <w:rPr>
          <w:rFonts w:ascii="Times New Roman" w:eastAsia="ＭＳ Ｐ明朝" w:hAnsi="Times New Roman" w:cs="Times New Roman" w:hint="eastAsia"/>
          <w:szCs w:val="21"/>
          <w:u w:val="single"/>
          <w:lang w:eastAsia="zh-CN"/>
        </w:rPr>
        <w:t>別</w:t>
      </w:r>
      <w:r w:rsidR="00111AAB" w:rsidRPr="009D0337">
        <w:rPr>
          <w:rFonts w:ascii="Times New Roman" w:eastAsia="ＭＳ Ｐ明朝" w:hAnsi="Times New Roman" w:cs="Times New Roman" w:hint="eastAsia"/>
          <w:szCs w:val="21"/>
          <w:u w:val="single"/>
          <w:lang w:eastAsia="zh-CN"/>
        </w:rPr>
        <w:t>）</w:t>
      </w:r>
    </w:p>
    <w:p w14:paraId="3490F328" w14:textId="3B3140DC" w:rsidR="00111AAB" w:rsidRPr="00F81796" w:rsidRDefault="00111AAB" w:rsidP="00A95CF3">
      <w:pPr>
        <w:pStyle w:val="a7"/>
        <w:numPr>
          <w:ilvl w:val="1"/>
          <w:numId w:val="1"/>
        </w:numPr>
        <w:ind w:leftChars="0" w:left="2410"/>
        <w:rPr>
          <w:rFonts w:ascii="Times New Roman" w:eastAsia="ＭＳ Ｐ明朝" w:hAnsi="Times New Roman" w:cs="Times New Roman"/>
          <w:szCs w:val="21"/>
        </w:rPr>
      </w:pPr>
      <w:r w:rsidRPr="00F81796">
        <w:rPr>
          <w:rFonts w:ascii="Times New Roman" w:eastAsia="ＭＳ Ｐ明朝" w:hAnsi="Times New Roman" w:cs="Times New Roman" w:hint="eastAsia"/>
          <w:szCs w:val="21"/>
        </w:rPr>
        <w:t>約</w:t>
      </w:r>
      <w:r w:rsidRPr="00F81796">
        <w:rPr>
          <w:rFonts w:ascii="Times New Roman" w:eastAsia="ＭＳ Ｐ明朝" w:hAnsi="Times New Roman" w:cs="Times New Roman"/>
          <w:szCs w:val="21"/>
        </w:rPr>
        <w:t>3,000</w:t>
      </w:r>
      <w:r w:rsidRPr="00F81796">
        <w:rPr>
          <w:rFonts w:ascii="Times New Roman" w:eastAsia="ＭＳ Ｐ明朝" w:hAnsi="Times New Roman" w:cs="Times New Roman" w:hint="eastAsia"/>
          <w:szCs w:val="21"/>
        </w:rPr>
        <w:t>万個</w:t>
      </w:r>
      <w:r w:rsidR="00A95CF3" w:rsidRPr="00F81796">
        <w:rPr>
          <w:rFonts w:ascii="Times New Roman" w:eastAsia="ＭＳ Ｐ明朝" w:hAnsi="Times New Roman" w:cs="Times New Roman" w:hint="eastAsia"/>
          <w:szCs w:val="21"/>
        </w:rPr>
        <w:t>×</w:t>
      </w:r>
      <w:r w:rsidR="00A95CF3" w:rsidRPr="00F81796">
        <w:rPr>
          <w:rFonts w:ascii="Times New Roman" w:eastAsia="ＭＳ Ｐ明朝" w:hAnsi="Times New Roman" w:cs="Times New Roman"/>
          <w:szCs w:val="21"/>
        </w:rPr>
        <w:t>1</w:t>
      </w:r>
      <w:r w:rsidR="00A95CF3" w:rsidRPr="00F81796">
        <w:rPr>
          <w:rFonts w:ascii="Times New Roman" w:eastAsia="ＭＳ Ｐ明朝" w:hAnsi="Times New Roman" w:cs="Times New Roman" w:hint="eastAsia"/>
          <w:szCs w:val="21"/>
        </w:rPr>
        <w:t>回</w:t>
      </w:r>
      <w:r w:rsidR="00156295" w:rsidRPr="00F81796">
        <w:rPr>
          <w:rFonts w:ascii="Times New Roman" w:eastAsia="ＭＳ Ｐ明朝" w:hAnsi="Times New Roman" w:cs="Times New Roman" w:hint="eastAsia"/>
          <w:szCs w:val="21"/>
        </w:rPr>
        <w:t>分</w:t>
      </w:r>
      <w:r w:rsidR="00FA71F0" w:rsidRPr="00F81796">
        <w:rPr>
          <w:rFonts w:ascii="Times New Roman" w:eastAsia="ＭＳ Ｐ明朝" w:hAnsi="Times New Roman" w:cs="Times New Roman"/>
          <w:szCs w:val="21"/>
        </w:rPr>
        <w:t xml:space="preserve">  </w:t>
      </w:r>
      <w:r w:rsidR="002545F4" w:rsidRPr="00F81796">
        <w:rPr>
          <w:rFonts w:ascii="Times New Roman" w:eastAsia="ＭＳ Ｐ明朝" w:hAnsi="Times New Roman" w:cs="Times New Roman"/>
          <w:szCs w:val="21"/>
        </w:rPr>
        <w:t xml:space="preserve">  </w:t>
      </w:r>
      <w:r w:rsidR="005850F8" w:rsidRPr="00F81796">
        <w:rPr>
          <w:rFonts w:ascii="Times New Roman" w:eastAsia="ＭＳ Ｐ明朝" w:hAnsi="Times New Roman" w:cs="Times New Roman" w:hint="eastAsia"/>
          <w:szCs w:val="21"/>
        </w:rPr>
        <w:t xml:space="preserve">　　</w:t>
      </w:r>
      <w:r w:rsidR="00DC46BE">
        <w:rPr>
          <w:rFonts w:ascii="Times New Roman" w:eastAsia="ＭＳ Ｐ明朝" w:hAnsi="Times New Roman" w:cs="Times New Roman" w:hint="eastAsia"/>
          <w:szCs w:val="21"/>
        </w:rPr>
        <w:t>80</w:t>
      </w:r>
      <w:r w:rsidR="005850F8" w:rsidRPr="00F81796">
        <w:rPr>
          <w:rFonts w:ascii="Times New Roman" w:eastAsia="ＭＳ Ｐ明朝" w:hAnsi="Times New Roman" w:cs="Times New Roman" w:hint="eastAsia"/>
          <w:szCs w:val="21"/>
        </w:rPr>
        <w:t xml:space="preserve">　</w:t>
      </w:r>
      <w:r w:rsidR="00797926" w:rsidRPr="00F81796">
        <w:rPr>
          <w:rFonts w:ascii="Times New Roman" w:eastAsia="ＭＳ Ｐ明朝" w:hAnsi="Times New Roman" w:cs="Times New Roman" w:hint="eastAsia"/>
          <w:szCs w:val="21"/>
        </w:rPr>
        <w:t xml:space="preserve">　　　</w:t>
      </w:r>
      <w:r w:rsidR="0012236C" w:rsidRPr="00F81796">
        <w:rPr>
          <w:rFonts w:ascii="Times New Roman" w:eastAsia="ＭＳ Ｐ明朝" w:hAnsi="Times New Roman" w:cs="Times New Roman" w:hint="eastAsia"/>
          <w:szCs w:val="21"/>
        </w:rPr>
        <w:t>万</w:t>
      </w:r>
      <w:r w:rsidRPr="00F81796">
        <w:rPr>
          <w:rFonts w:ascii="Times New Roman" w:eastAsia="ＭＳ Ｐ明朝" w:hAnsi="Times New Roman" w:cs="Times New Roman" w:hint="eastAsia"/>
          <w:szCs w:val="21"/>
        </w:rPr>
        <w:t>円</w:t>
      </w:r>
    </w:p>
    <w:p w14:paraId="66884883" w14:textId="35AB379D" w:rsidR="00365D14" w:rsidRPr="00F81796" w:rsidRDefault="00365D14" w:rsidP="00A95CF3">
      <w:pPr>
        <w:pStyle w:val="a7"/>
        <w:numPr>
          <w:ilvl w:val="1"/>
          <w:numId w:val="1"/>
        </w:numPr>
        <w:ind w:leftChars="0" w:left="2410"/>
        <w:rPr>
          <w:rFonts w:ascii="Times New Roman" w:eastAsia="ＭＳ Ｐ明朝" w:hAnsi="Times New Roman" w:cs="Times New Roman"/>
          <w:szCs w:val="21"/>
        </w:rPr>
      </w:pPr>
      <w:r w:rsidRPr="00F81796">
        <w:rPr>
          <w:rFonts w:ascii="Times New Roman" w:eastAsia="ＭＳ Ｐ明朝" w:hAnsi="Times New Roman" w:cs="Times New Roman" w:hint="eastAsia"/>
          <w:szCs w:val="21"/>
        </w:rPr>
        <w:t>約</w:t>
      </w:r>
      <w:r w:rsidRPr="00F81796">
        <w:rPr>
          <w:rFonts w:ascii="Times New Roman" w:eastAsia="ＭＳ Ｐ明朝" w:hAnsi="Times New Roman" w:cs="Times New Roman"/>
          <w:szCs w:val="21"/>
        </w:rPr>
        <w:t>5,000</w:t>
      </w:r>
      <w:r w:rsidRPr="00F81796">
        <w:rPr>
          <w:rFonts w:ascii="Times New Roman" w:eastAsia="ＭＳ Ｐ明朝" w:hAnsi="Times New Roman" w:cs="Times New Roman" w:hint="eastAsia"/>
          <w:szCs w:val="21"/>
        </w:rPr>
        <w:t>万個×</w:t>
      </w:r>
      <w:r w:rsidRPr="00F81796">
        <w:rPr>
          <w:rFonts w:ascii="Times New Roman" w:eastAsia="ＭＳ Ｐ明朝" w:hAnsi="Times New Roman" w:cs="Times New Roman"/>
          <w:szCs w:val="21"/>
        </w:rPr>
        <w:t>1</w:t>
      </w:r>
      <w:r w:rsidRPr="00F81796">
        <w:rPr>
          <w:rFonts w:ascii="Times New Roman" w:eastAsia="ＭＳ Ｐ明朝" w:hAnsi="Times New Roman" w:cs="Times New Roman" w:hint="eastAsia"/>
          <w:szCs w:val="21"/>
        </w:rPr>
        <w:t>回分</w:t>
      </w:r>
      <w:r w:rsidR="0012236C" w:rsidRPr="00F81796">
        <w:rPr>
          <w:rFonts w:ascii="Times New Roman" w:eastAsia="ＭＳ Ｐ明朝" w:hAnsi="Times New Roman" w:cs="Times New Roman"/>
          <w:szCs w:val="21"/>
        </w:rPr>
        <w:t xml:space="preserve">    </w:t>
      </w:r>
      <w:r w:rsidR="0012236C" w:rsidRPr="00F81796">
        <w:rPr>
          <w:rFonts w:ascii="Times New Roman" w:eastAsia="ＭＳ Ｐ明朝" w:hAnsi="Times New Roman" w:cs="Times New Roman" w:hint="eastAsia"/>
          <w:szCs w:val="21"/>
        </w:rPr>
        <w:t xml:space="preserve">　　</w:t>
      </w:r>
      <w:r w:rsidR="00DC46BE">
        <w:rPr>
          <w:rFonts w:ascii="Times New Roman" w:eastAsia="ＭＳ Ｐ明朝" w:hAnsi="Times New Roman" w:cs="Times New Roman" w:hint="eastAsia"/>
          <w:szCs w:val="21"/>
        </w:rPr>
        <w:t>90</w:t>
      </w:r>
      <w:r w:rsidR="0012236C" w:rsidRPr="00F81796">
        <w:rPr>
          <w:rFonts w:ascii="Times New Roman" w:eastAsia="ＭＳ Ｐ明朝" w:hAnsi="Times New Roman" w:cs="Times New Roman" w:hint="eastAsia"/>
          <w:szCs w:val="21"/>
        </w:rPr>
        <w:t xml:space="preserve">　</w:t>
      </w:r>
      <w:r w:rsidR="00797926" w:rsidRPr="00F81796">
        <w:rPr>
          <w:rFonts w:ascii="Times New Roman" w:eastAsia="ＭＳ Ｐ明朝" w:hAnsi="Times New Roman" w:cs="Times New Roman" w:hint="eastAsia"/>
          <w:szCs w:val="21"/>
        </w:rPr>
        <w:t xml:space="preserve">　　　</w:t>
      </w:r>
      <w:r w:rsidR="0012236C" w:rsidRPr="00F81796">
        <w:rPr>
          <w:rFonts w:ascii="Times New Roman" w:eastAsia="ＭＳ Ｐ明朝" w:hAnsi="Times New Roman" w:cs="Times New Roman" w:hint="eastAsia"/>
          <w:szCs w:val="21"/>
        </w:rPr>
        <w:t>万</w:t>
      </w:r>
      <w:r w:rsidRPr="00F81796">
        <w:rPr>
          <w:rFonts w:ascii="Times New Roman" w:eastAsia="ＭＳ Ｐ明朝" w:hAnsi="Times New Roman" w:cs="Times New Roman" w:hint="eastAsia"/>
          <w:szCs w:val="21"/>
        </w:rPr>
        <w:t>円</w:t>
      </w:r>
    </w:p>
    <w:p w14:paraId="002CE8CD" w14:textId="600CC987" w:rsidR="00111AAB" w:rsidRPr="00F81796" w:rsidRDefault="00111AAB" w:rsidP="00A95CF3">
      <w:pPr>
        <w:pStyle w:val="a7"/>
        <w:numPr>
          <w:ilvl w:val="1"/>
          <w:numId w:val="1"/>
        </w:numPr>
        <w:ind w:leftChars="0" w:left="2410"/>
        <w:rPr>
          <w:rFonts w:ascii="Times New Roman" w:eastAsia="ＭＳ Ｐ明朝" w:hAnsi="Times New Roman" w:cs="Times New Roman"/>
          <w:szCs w:val="21"/>
        </w:rPr>
      </w:pPr>
      <w:r w:rsidRPr="00F81796">
        <w:rPr>
          <w:rFonts w:ascii="Times New Roman" w:eastAsia="ＭＳ Ｐ明朝" w:hAnsi="Times New Roman" w:cs="Times New Roman" w:hint="eastAsia"/>
          <w:szCs w:val="21"/>
        </w:rPr>
        <w:t>約</w:t>
      </w:r>
      <w:r w:rsidRPr="00F81796">
        <w:rPr>
          <w:rFonts w:ascii="Times New Roman" w:eastAsia="ＭＳ Ｐ明朝" w:hAnsi="Times New Roman" w:cs="Times New Roman"/>
          <w:szCs w:val="21"/>
        </w:rPr>
        <w:t>1</w:t>
      </w:r>
      <w:r w:rsidRPr="00F81796">
        <w:rPr>
          <w:rFonts w:ascii="Times New Roman" w:eastAsia="ＭＳ Ｐ明朝" w:hAnsi="Times New Roman" w:cs="Times New Roman" w:hint="eastAsia"/>
          <w:szCs w:val="21"/>
        </w:rPr>
        <w:t>億個</w:t>
      </w:r>
      <w:r w:rsidR="00A95CF3" w:rsidRPr="00F81796">
        <w:rPr>
          <w:rFonts w:ascii="Times New Roman" w:eastAsia="ＭＳ Ｐ明朝" w:hAnsi="Times New Roman" w:cs="Times New Roman" w:hint="eastAsia"/>
          <w:szCs w:val="21"/>
        </w:rPr>
        <w:t>×</w:t>
      </w:r>
      <w:r w:rsidR="00A95CF3" w:rsidRPr="00F81796">
        <w:rPr>
          <w:rFonts w:ascii="Times New Roman" w:eastAsia="ＭＳ Ｐ明朝" w:hAnsi="Times New Roman" w:cs="Times New Roman"/>
          <w:szCs w:val="21"/>
        </w:rPr>
        <w:t>1</w:t>
      </w:r>
      <w:r w:rsidR="00A95CF3" w:rsidRPr="00F81796">
        <w:rPr>
          <w:rFonts w:ascii="Times New Roman" w:eastAsia="ＭＳ Ｐ明朝" w:hAnsi="Times New Roman" w:cs="Times New Roman" w:hint="eastAsia"/>
          <w:szCs w:val="21"/>
        </w:rPr>
        <w:t>回</w:t>
      </w:r>
      <w:r w:rsidR="00156295" w:rsidRPr="00F81796">
        <w:rPr>
          <w:rFonts w:ascii="Times New Roman" w:eastAsia="ＭＳ Ｐ明朝" w:hAnsi="Times New Roman" w:cs="Times New Roman" w:hint="eastAsia"/>
          <w:szCs w:val="21"/>
        </w:rPr>
        <w:t>分</w:t>
      </w:r>
      <w:r w:rsidRPr="00F81796">
        <w:rPr>
          <w:rFonts w:ascii="Times New Roman" w:eastAsia="ＭＳ Ｐ明朝" w:hAnsi="Times New Roman" w:cs="Times New Roman"/>
          <w:szCs w:val="21"/>
        </w:rPr>
        <w:tab/>
      </w:r>
      <w:r w:rsidR="00FA71F0" w:rsidRPr="00F81796">
        <w:rPr>
          <w:rFonts w:ascii="Times New Roman" w:eastAsia="ＭＳ Ｐ明朝" w:hAnsi="Times New Roman" w:cs="Times New Roman"/>
          <w:szCs w:val="21"/>
        </w:rPr>
        <w:t xml:space="preserve">    </w:t>
      </w:r>
      <w:r w:rsidR="002545F4" w:rsidRPr="00F81796">
        <w:rPr>
          <w:rFonts w:ascii="Times New Roman" w:eastAsia="ＭＳ Ｐ明朝" w:hAnsi="Times New Roman" w:cs="Times New Roman"/>
          <w:szCs w:val="21"/>
        </w:rPr>
        <w:t xml:space="preserve">  </w:t>
      </w:r>
      <w:r w:rsidR="005850F8" w:rsidRPr="00F81796">
        <w:rPr>
          <w:rFonts w:ascii="Times New Roman" w:eastAsia="ＭＳ Ｐ明朝" w:hAnsi="Times New Roman" w:cs="Times New Roman" w:hint="eastAsia"/>
          <w:szCs w:val="21"/>
        </w:rPr>
        <w:t xml:space="preserve">　</w:t>
      </w:r>
      <w:r w:rsidR="00D04809" w:rsidRPr="00F81796">
        <w:rPr>
          <w:rFonts w:ascii="Times New Roman" w:eastAsia="ＭＳ Ｐ明朝" w:hAnsi="Times New Roman" w:cs="Times New Roman"/>
          <w:szCs w:val="21"/>
        </w:rPr>
        <w:t>1</w:t>
      </w:r>
      <w:r w:rsidR="00DC46BE">
        <w:rPr>
          <w:rFonts w:ascii="Times New Roman" w:eastAsia="ＭＳ Ｐ明朝" w:hAnsi="Times New Roman" w:cs="Times New Roman" w:hint="eastAsia"/>
          <w:szCs w:val="21"/>
        </w:rPr>
        <w:t>10</w:t>
      </w:r>
      <w:r w:rsidR="005850F8" w:rsidRPr="00F81796">
        <w:rPr>
          <w:rFonts w:ascii="Times New Roman" w:eastAsia="ＭＳ Ｐ明朝" w:hAnsi="Times New Roman" w:cs="Times New Roman" w:hint="eastAsia"/>
          <w:szCs w:val="21"/>
        </w:rPr>
        <w:t xml:space="preserve">　</w:t>
      </w:r>
      <w:r w:rsidR="00797926" w:rsidRPr="00F81796">
        <w:rPr>
          <w:rFonts w:ascii="Times New Roman" w:eastAsia="ＭＳ Ｐ明朝" w:hAnsi="Times New Roman" w:cs="Times New Roman" w:hint="eastAsia"/>
          <w:szCs w:val="21"/>
        </w:rPr>
        <w:t xml:space="preserve">　　　</w:t>
      </w:r>
      <w:r w:rsidR="0012236C" w:rsidRPr="00F81796">
        <w:rPr>
          <w:rFonts w:ascii="Times New Roman" w:eastAsia="ＭＳ Ｐ明朝" w:hAnsi="Times New Roman" w:cs="Times New Roman" w:hint="eastAsia"/>
          <w:szCs w:val="21"/>
        </w:rPr>
        <w:t>万</w:t>
      </w:r>
      <w:r w:rsidRPr="00F81796">
        <w:rPr>
          <w:rFonts w:ascii="Times New Roman" w:eastAsia="ＭＳ Ｐ明朝" w:hAnsi="Times New Roman" w:cs="Times New Roman" w:hint="eastAsia"/>
          <w:szCs w:val="21"/>
        </w:rPr>
        <w:t>円</w:t>
      </w:r>
    </w:p>
    <w:p w14:paraId="7E48844E" w14:textId="4A1352C0" w:rsidR="00111AAB" w:rsidRPr="00F81796" w:rsidRDefault="00111AAB" w:rsidP="00A95CF3">
      <w:pPr>
        <w:pStyle w:val="a7"/>
        <w:numPr>
          <w:ilvl w:val="1"/>
          <w:numId w:val="1"/>
        </w:numPr>
        <w:ind w:leftChars="0" w:left="2410"/>
        <w:rPr>
          <w:rFonts w:ascii="Times New Roman" w:eastAsia="ＭＳ Ｐ明朝" w:hAnsi="Times New Roman" w:cs="Times New Roman"/>
          <w:szCs w:val="21"/>
        </w:rPr>
      </w:pPr>
      <w:r w:rsidRPr="00F81796">
        <w:rPr>
          <w:rFonts w:ascii="Times New Roman" w:eastAsia="ＭＳ Ｐ明朝" w:hAnsi="Times New Roman" w:cs="Times New Roman" w:hint="eastAsia"/>
          <w:szCs w:val="21"/>
        </w:rPr>
        <w:t>約</w:t>
      </w:r>
      <w:r w:rsidRPr="00F81796">
        <w:rPr>
          <w:rFonts w:ascii="Times New Roman" w:eastAsia="ＭＳ Ｐ明朝" w:hAnsi="Times New Roman" w:cs="Times New Roman"/>
          <w:szCs w:val="21"/>
        </w:rPr>
        <w:t>3,000</w:t>
      </w:r>
      <w:r w:rsidRPr="00F81796">
        <w:rPr>
          <w:rFonts w:ascii="Times New Roman" w:eastAsia="ＭＳ Ｐ明朝" w:hAnsi="Times New Roman" w:cs="Times New Roman" w:hint="eastAsia"/>
          <w:szCs w:val="21"/>
        </w:rPr>
        <w:t>万個×</w:t>
      </w:r>
      <w:r w:rsidRPr="00F81796">
        <w:rPr>
          <w:rFonts w:ascii="Times New Roman" w:eastAsia="ＭＳ Ｐ明朝" w:hAnsi="Times New Roman" w:cs="Times New Roman"/>
          <w:szCs w:val="21"/>
        </w:rPr>
        <w:t>3</w:t>
      </w:r>
      <w:r w:rsidRPr="00F81796">
        <w:rPr>
          <w:rFonts w:ascii="Times New Roman" w:eastAsia="ＭＳ Ｐ明朝" w:hAnsi="Times New Roman" w:cs="Times New Roman" w:hint="eastAsia"/>
          <w:szCs w:val="21"/>
        </w:rPr>
        <w:t>回</w:t>
      </w:r>
      <w:r w:rsidR="00156295" w:rsidRPr="00F81796">
        <w:rPr>
          <w:rFonts w:ascii="Times New Roman" w:eastAsia="ＭＳ Ｐ明朝" w:hAnsi="Times New Roman" w:cs="Times New Roman" w:hint="eastAsia"/>
          <w:szCs w:val="21"/>
        </w:rPr>
        <w:t>分</w:t>
      </w:r>
      <w:r w:rsidR="00FA71F0" w:rsidRPr="00F81796">
        <w:rPr>
          <w:rFonts w:ascii="Times New Roman" w:eastAsia="ＭＳ Ｐ明朝" w:hAnsi="Times New Roman" w:cs="Times New Roman"/>
          <w:szCs w:val="21"/>
        </w:rPr>
        <w:t xml:space="preserve">  </w:t>
      </w:r>
      <w:r w:rsidR="002545F4" w:rsidRPr="00F81796">
        <w:rPr>
          <w:rFonts w:ascii="Times New Roman" w:eastAsia="ＭＳ Ｐ明朝" w:hAnsi="Times New Roman" w:cs="Times New Roman"/>
          <w:szCs w:val="21"/>
        </w:rPr>
        <w:t xml:space="preserve">  </w:t>
      </w:r>
      <w:r w:rsidR="005850F8" w:rsidRPr="00F81796">
        <w:rPr>
          <w:rFonts w:ascii="Times New Roman" w:eastAsia="ＭＳ Ｐ明朝" w:hAnsi="Times New Roman" w:cs="Times New Roman" w:hint="eastAsia"/>
          <w:szCs w:val="21"/>
        </w:rPr>
        <w:t xml:space="preserve">　</w:t>
      </w:r>
      <w:r w:rsidR="00D04809" w:rsidRPr="00F81796">
        <w:rPr>
          <w:rFonts w:ascii="Times New Roman" w:eastAsia="ＭＳ Ｐ明朝" w:hAnsi="Times New Roman" w:cs="Times New Roman"/>
          <w:szCs w:val="21"/>
        </w:rPr>
        <w:t>1</w:t>
      </w:r>
      <w:r w:rsidR="00DC46BE">
        <w:rPr>
          <w:rFonts w:ascii="Times New Roman" w:eastAsia="ＭＳ Ｐ明朝" w:hAnsi="Times New Roman" w:cs="Times New Roman" w:hint="eastAsia"/>
          <w:szCs w:val="21"/>
        </w:rPr>
        <w:t>40</w:t>
      </w:r>
      <w:r w:rsidR="005850F8" w:rsidRPr="00F81796">
        <w:rPr>
          <w:rFonts w:ascii="Times New Roman" w:eastAsia="ＭＳ Ｐ明朝" w:hAnsi="Times New Roman" w:cs="Times New Roman" w:hint="eastAsia"/>
          <w:szCs w:val="21"/>
        </w:rPr>
        <w:t xml:space="preserve">　</w:t>
      </w:r>
      <w:r w:rsidR="00797926" w:rsidRPr="00F81796">
        <w:rPr>
          <w:rFonts w:ascii="Times New Roman" w:eastAsia="ＭＳ Ｐ明朝" w:hAnsi="Times New Roman" w:cs="Times New Roman" w:hint="eastAsia"/>
          <w:szCs w:val="21"/>
        </w:rPr>
        <w:t xml:space="preserve">　　　</w:t>
      </w:r>
      <w:r w:rsidR="0012236C" w:rsidRPr="00F81796">
        <w:rPr>
          <w:rFonts w:ascii="Times New Roman" w:eastAsia="ＭＳ Ｐ明朝" w:hAnsi="Times New Roman" w:cs="Times New Roman" w:hint="eastAsia"/>
          <w:szCs w:val="21"/>
        </w:rPr>
        <w:t>万</w:t>
      </w:r>
      <w:r w:rsidRPr="00F81796">
        <w:rPr>
          <w:rFonts w:ascii="Times New Roman" w:eastAsia="ＭＳ Ｐ明朝" w:hAnsi="Times New Roman" w:cs="Times New Roman" w:hint="eastAsia"/>
          <w:szCs w:val="21"/>
        </w:rPr>
        <w:t>円</w:t>
      </w:r>
    </w:p>
    <w:p w14:paraId="0507561F" w14:textId="77777777" w:rsidR="00111AAB" w:rsidRPr="00F81796" w:rsidRDefault="00111AAB" w:rsidP="00D96A29">
      <w:pPr>
        <w:pStyle w:val="a7"/>
        <w:ind w:leftChars="0" w:left="420"/>
        <w:rPr>
          <w:rFonts w:ascii="Times New Roman" w:eastAsia="ＭＳ Ｐ明朝" w:hAnsi="Times New Roman" w:cs="Times New Roman"/>
          <w:szCs w:val="21"/>
        </w:rPr>
      </w:pPr>
    </w:p>
    <w:p w14:paraId="303E3E0F" w14:textId="708E2AD6" w:rsidR="00BB4766" w:rsidRDefault="000D2355" w:rsidP="00BB4766">
      <w:pPr>
        <w:pStyle w:val="a7"/>
        <w:spacing w:afterLines="50" w:after="180"/>
        <w:ind w:leftChars="0" w:left="420"/>
        <w:rPr>
          <w:rFonts w:ascii="Times New Roman" w:eastAsia="ＭＳ Ｐ明朝" w:hAnsi="Times New Roman" w:cs="Times New Roman"/>
          <w:szCs w:val="21"/>
        </w:rPr>
      </w:pPr>
      <w:r w:rsidRPr="009D0337">
        <w:rPr>
          <w:rFonts w:ascii="Times New Roman" w:eastAsia="ＭＳ Ｐ明朝" w:hAnsi="Times New Roman" w:cs="Times New Roman"/>
          <w:szCs w:val="21"/>
        </w:rPr>
        <w:t>なお</w:t>
      </w:r>
      <w:r w:rsidR="00E52ECB" w:rsidRPr="009D0337">
        <w:rPr>
          <w:rFonts w:ascii="Times New Roman" w:eastAsia="ＭＳ Ｐ明朝" w:hAnsi="Times New Roman" w:cs="Times New Roman" w:hint="eastAsia"/>
          <w:szCs w:val="21"/>
        </w:rPr>
        <w:t>、脂肪組織の採取</w:t>
      </w:r>
      <w:r w:rsidR="004F2E04" w:rsidRPr="009D0337">
        <w:rPr>
          <w:rFonts w:ascii="Times New Roman" w:eastAsia="ＭＳ Ｐ明朝" w:hAnsi="Times New Roman" w:cs="Times New Roman" w:hint="eastAsia"/>
          <w:szCs w:val="21"/>
        </w:rPr>
        <w:t>の施術開始</w:t>
      </w:r>
      <w:r w:rsidR="00E52ECB" w:rsidRPr="009D0337">
        <w:rPr>
          <w:rFonts w:ascii="Times New Roman" w:eastAsia="ＭＳ Ｐ明朝" w:hAnsi="Times New Roman" w:cs="Times New Roman" w:hint="eastAsia"/>
          <w:szCs w:val="21"/>
        </w:rPr>
        <w:t>後や細胞加工</w:t>
      </w:r>
      <w:r w:rsidR="003C13D2" w:rsidRPr="009D0337">
        <w:rPr>
          <w:rFonts w:ascii="Times New Roman" w:eastAsia="ＭＳ Ｐ明朝" w:hAnsi="Times New Roman" w:cs="Times New Roman" w:hint="eastAsia"/>
          <w:szCs w:val="21"/>
        </w:rPr>
        <w:t>の開始</w:t>
      </w:r>
      <w:r w:rsidR="00E52ECB" w:rsidRPr="009D0337">
        <w:rPr>
          <w:rFonts w:ascii="Times New Roman" w:eastAsia="ＭＳ Ｐ明朝" w:hAnsi="Times New Roman" w:cs="Times New Roman" w:hint="eastAsia"/>
          <w:szCs w:val="21"/>
        </w:rPr>
        <w:t>後</w:t>
      </w:r>
      <w:r w:rsidR="00D3151F" w:rsidRPr="009D0337">
        <w:rPr>
          <w:rFonts w:ascii="Times New Roman" w:eastAsia="ＭＳ Ｐ明朝" w:hAnsi="Times New Roman" w:cs="Times New Roman" w:hint="eastAsia"/>
          <w:szCs w:val="21"/>
        </w:rPr>
        <w:t>、あるいは</w:t>
      </w:r>
      <w:r w:rsidR="00D3151F" w:rsidRPr="009D0337">
        <w:rPr>
          <w:rFonts w:ascii="Times New Roman" w:eastAsia="ＭＳ Ｐ明朝" w:hAnsi="Times New Roman" w:cs="Times New Roman"/>
          <w:szCs w:val="21"/>
        </w:rPr>
        <w:t>3</w:t>
      </w:r>
      <w:r w:rsidR="00D3151F" w:rsidRPr="009D0337">
        <w:rPr>
          <w:rFonts w:ascii="Times New Roman" w:eastAsia="ＭＳ Ｐ明朝" w:hAnsi="Times New Roman" w:cs="Times New Roman" w:hint="eastAsia"/>
          <w:szCs w:val="21"/>
        </w:rPr>
        <w:t>回投与の場合に</w:t>
      </w:r>
      <w:r w:rsidR="00D3151F" w:rsidRPr="009D0337">
        <w:rPr>
          <w:rFonts w:ascii="Times New Roman" w:eastAsia="ＭＳ Ｐ明朝" w:hAnsi="Times New Roman" w:cs="Times New Roman"/>
          <w:szCs w:val="21"/>
        </w:rPr>
        <w:t>1</w:t>
      </w:r>
      <w:r w:rsidR="00D3151F" w:rsidRPr="009D0337">
        <w:rPr>
          <w:rFonts w:ascii="Times New Roman" w:eastAsia="ＭＳ Ｐ明朝" w:hAnsi="Times New Roman" w:cs="Times New Roman" w:hint="eastAsia"/>
          <w:szCs w:val="21"/>
        </w:rPr>
        <w:t>回目投与の後や</w:t>
      </w:r>
      <w:r w:rsidR="00D3151F" w:rsidRPr="009D0337">
        <w:rPr>
          <w:rFonts w:ascii="Times New Roman" w:eastAsia="ＭＳ Ｐ明朝" w:hAnsi="Times New Roman" w:cs="Times New Roman"/>
          <w:szCs w:val="21"/>
        </w:rPr>
        <w:t>2</w:t>
      </w:r>
      <w:r w:rsidR="00D3151F" w:rsidRPr="009D0337">
        <w:rPr>
          <w:rFonts w:ascii="Times New Roman" w:eastAsia="ＭＳ Ｐ明朝" w:hAnsi="Times New Roman" w:cs="Times New Roman" w:hint="eastAsia"/>
          <w:szCs w:val="21"/>
        </w:rPr>
        <w:t>回目投与の後</w:t>
      </w:r>
      <w:r w:rsidR="00E52ECB" w:rsidRPr="009D0337">
        <w:rPr>
          <w:rFonts w:ascii="Times New Roman" w:eastAsia="ＭＳ Ｐ明朝" w:hAnsi="Times New Roman" w:cs="Times New Roman" w:hint="eastAsia"/>
          <w:szCs w:val="21"/>
        </w:rPr>
        <w:t>に同意を撤回された場合など</w:t>
      </w:r>
      <w:r w:rsidR="00D55E00" w:rsidRPr="009D0337">
        <w:rPr>
          <w:rFonts w:ascii="Times New Roman" w:eastAsia="ＭＳ Ｐ明朝" w:hAnsi="Times New Roman" w:cs="Times New Roman" w:hint="eastAsia"/>
          <w:szCs w:val="21"/>
        </w:rPr>
        <w:t>、それ</w:t>
      </w:r>
      <w:r w:rsidR="00E52ECB" w:rsidRPr="009D0337">
        <w:rPr>
          <w:rFonts w:ascii="Times New Roman" w:eastAsia="ＭＳ Ｐ明朝" w:hAnsi="Times New Roman" w:cs="Times New Roman" w:hint="eastAsia"/>
          <w:szCs w:val="21"/>
        </w:rPr>
        <w:t>までに費用が発生している場合は、</w:t>
      </w:r>
      <w:r w:rsidR="003C13D2" w:rsidRPr="009D0337">
        <w:rPr>
          <w:rFonts w:ascii="Times New Roman" w:eastAsia="ＭＳ Ｐ明朝" w:hAnsi="Times New Roman" w:cs="Times New Roman" w:hint="eastAsia"/>
          <w:szCs w:val="21"/>
        </w:rPr>
        <w:t>以下の通り、</w:t>
      </w:r>
      <w:r w:rsidR="00E52ECB" w:rsidRPr="009D0337">
        <w:rPr>
          <w:rFonts w:ascii="Times New Roman" w:eastAsia="ＭＳ Ｐ明朝" w:hAnsi="Times New Roman" w:cs="Times New Roman" w:hint="eastAsia"/>
          <w:szCs w:val="21"/>
        </w:rPr>
        <w:t>患者様ご自身にご負担いただきますのでご了承ください。</w:t>
      </w:r>
    </w:p>
    <w:tbl>
      <w:tblPr>
        <w:tblW w:w="8620" w:type="dxa"/>
        <w:tblInd w:w="420" w:type="dxa"/>
        <w:tblCellMar>
          <w:left w:w="99" w:type="dxa"/>
          <w:right w:w="99" w:type="dxa"/>
        </w:tblCellMar>
        <w:tblLook w:val="04A0" w:firstRow="1" w:lastRow="0" w:firstColumn="1" w:lastColumn="0" w:noHBand="0" w:noVBand="1"/>
      </w:tblPr>
      <w:tblGrid>
        <w:gridCol w:w="3820"/>
        <w:gridCol w:w="1200"/>
        <w:gridCol w:w="1200"/>
        <w:gridCol w:w="1200"/>
        <w:gridCol w:w="1200"/>
      </w:tblGrid>
      <w:tr w:rsidR="00BB4766" w:rsidRPr="00BB4766" w14:paraId="31D71465" w14:textId="77777777" w:rsidTr="00BB4766">
        <w:trPr>
          <w:trHeight w:val="360"/>
        </w:trPr>
        <w:tc>
          <w:tcPr>
            <w:tcW w:w="3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B0EC14" w14:textId="77777777" w:rsidR="00BB4766" w:rsidRPr="00BB4766" w:rsidRDefault="00BB4766" w:rsidP="00BB4766">
            <w:pPr>
              <w:widowControl/>
              <w:jc w:val="center"/>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同意撤回の時期</w:t>
            </w:r>
          </w:p>
        </w:tc>
        <w:tc>
          <w:tcPr>
            <w:tcW w:w="48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15DAD87" w14:textId="77777777" w:rsidR="00BB4766" w:rsidRPr="00BB4766" w:rsidRDefault="00BB4766" w:rsidP="00BB4766">
            <w:pPr>
              <w:widowControl/>
              <w:jc w:val="center"/>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キャンセル費用（税別）</w:t>
            </w:r>
          </w:p>
        </w:tc>
      </w:tr>
      <w:tr w:rsidR="00BB4766" w:rsidRPr="00BB4766" w14:paraId="2FDB3F73" w14:textId="77777777" w:rsidTr="00BB4766">
        <w:trPr>
          <w:trHeight w:val="360"/>
        </w:trPr>
        <w:tc>
          <w:tcPr>
            <w:tcW w:w="3820" w:type="dxa"/>
            <w:vMerge/>
            <w:tcBorders>
              <w:top w:val="single" w:sz="4" w:space="0" w:color="auto"/>
              <w:left w:val="single" w:sz="4" w:space="0" w:color="auto"/>
              <w:bottom w:val="single" w:sz="4" w:space="0" w:color="000000"/>
              <w:right w:val="single" w:sz="4" w:space="0" w:color="auto"/>
            </w:tcBorders>
            <w:vAlign w:val="center"/>
            <w:hideMark/>
          </w:tcPr>
          <w:p w14:paraId="23364660" w14:textId="77777777" w:rsidR="00BB4766" w:rsidRPr="00BB4766" w:rsidRDefault="00BB4766" w:rsidP="00BB4766">
            <w:pPr>
              <w:widowControl/>
              <w:jc w:val="left"/>
              <w:rPr>
                <w:rFonts w:ascii="ＭＳ Ｐ明朝" w:eastAsia="ＭＳ Ｐ明朝" w:hAnsi="ＭＳ Ｐ明朝" w:cs="ＭＳ Ｐゴシック"/>
                <w:color w:val="000000"/>
                <w:kern w:val="0"/>
                <w:sz w:val="20"/>
                <w:szCs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7436A8FD" w14:textId="77777777" w:rsidR="00BB4766" w:rsidRPr="00BB4766" w:rsidRDefault="00BB4766" w:rsidP="00BB4766">
            <w:pPr>
              <w:widowControl/>
              <w:jc w:val="center"/>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➀</w:t>
            </w:r>
          </w:p>
        </w:tc>
        <w:tc>
          <w:tcPr>
            <w:tcW w:w="1200" w:type="dxa"/>
            <w:tcBorders>
              <w:top w:val="nil"/>
              <w:left w:val="nil"/>
              <w:bottom w:val="single" w:sz="4" w:space="0" w:color="auto"/>
              <w:right w:val="single" w:sz="4" w:space="0" w:color="auto"/>
            </w:tcBorders>
            <w:shd w:val="clear" w:color="auto" w:fill="auto"/>
            <w:noWrap/>
            <w:vAlign w:val="center"/>
            <w:hideMark/>
          </w:tcPr>
          <w:p w14:paraId="6FFDE320" w14:textId="77777777" w:rsidR="00BB4766" w:rsidRPr="00BB4766" w:rsidRDefault="00BB4766" w:rsidP="00BB4766">
            <w:pPr>
              <w:widowControl/>
              <w:jc w:val="center"/>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②</w:t>
            </w:r>
          </w:p>
        </w:tc>
        <w:tc>
          <w:tcPr>
            <w:tcW w:w="1200" w:type="dxa"/>
            <w:tcBorders>
              <w:top w:val="nil"/>
              <w:left w:val="nil"/>
              <w:bottom w:val="single" w:sz="4" w:space="0" w:color="auto"/>
              <w:right w:val="single" w:sz="4" w:space="0" w:color="auto"/>
            </w:tcBorders>
            <w:shd w:val="clear" w:color="auto" w:fill="auto"/>
            <w:noWrap/>
            <w:vAlign w:val="center"/>
            <w:hideMark/>
          </w:tcPr>
          <w:p w14:paraId="79FF2E25" w14:textId="77777777" w:rsidR="00BB4766" w:rsidRPr="00BB4766" w:rsidRDefault="00BB4766" w:rsidP="00BB4766">
            <w:pPr>
              <w:widowControl/>
              <w:jc w:val="center"/>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③</w:t>
            </w:r>
          </w:p>
        </w:tc>
        <w:tc>
          <w:tcPr>
            <w:tcW w:w="1200" w:type="dxa"/>
            <w:tcBorders>
              <w:top w:val="nil"/>
              <w:left w:val="nil"/>
              <w:bottom w:val="single" w:sz="4" w:space="0" w:color="auto"/>
              <w:right w:val="single" w:sz="4" w:space="0" w:color="auto"/>
            </w:tcBorders>
            <w:shd w:val="clear" w:color="auto" w:fill="auto"/>
            <w:noWrap/>
            <w:vAlign w:val="center"/>
            <w:hideMark/>
          </w:tcPr>
          <w:p w14:paraId="4D9A3475" w14:textId="77777777" w:rsidR="00BB4766" w:rsidRPr="00BB4766" w:rsidRDefault="00BB4766" w:rsidP="00BB4766">
            <w:pPr>
              <w:widowControl/>
              <w:jc w:val="center"/>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④</w:t>
            </w:r>
          </w:p>
        </w:tc>
      </w:tr>
      <w:tr w:rsidR="00BB4766" w:rsidRPr="00BB4766" w14:paraId="7F8588A9" w14:textId="77777777" w:rsidTr="00BB4766">
        <w:trPr>
          <w:trHeight w:val="36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091DFB8B" w14:textId="77777777" w:rsidR="00BB4766" w:rsidRPr="00BB4766" w:rsidRDefault="00BB4766" w:rsidP="00BB4766">
            <w:pPr>
              <w:widowControl/>
              <w:jc w:val="left"/>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同意日～脂肪採取予定日の3日前</w:t>
            </w:r>
          </w:p>
        </w:tc>
        <w:tc>
          <w:tcPr>
            <w:tcW w:w="48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E47B206" w14:textId="77777777" w:rsidR="00BB4766" w:rsidRPr="00BB4766" w:rsidRDefault="00BB4766" w:rsidP="00BB4766">
            <w:pPr>
              <w:widowControl/>
              <w:jc w:val="center"/>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キャンセル費用のお支払はありません</w:t>
            </w:r>
          </w:p>
        </w:tc>
      </w:tr>
      <w:tr w:rsidR="00BB4766" w:rsidRPr="00BB4766" w14:paraId="71AA387F" w14:textId="77777777" w:rsidTr="00BB4766">
        <w:trPr>
          <w:trHeight w:val="360"/>
        </w:trPr>
        <w:tc>
          <w:tcPr>
            <w:tcW w:w="3820" w:type="dxa"/>
            <w:tcBorders>
              <w:top w:val="nil"/>
              <w:left w:val="single" w:sz="4" w:space="0" w:color="auto"/>
              <w:bottom w:val="nil"/>
              <w:right w:val="single" w:sz="4" w:space="0" w:color="auto"/>
            </w:tcBorders>
            <w:shd w:val="clear" w:color="000000" w:fill="FFFFFF"/>
            <w:noWrap/>
            <w:vAlign w:val="center"/>
            <w:hideMark/>
          </w:tcPr>
          <w:p w14:paraId="40D8BE98" w14:textId="77777777" w:rsidR="00BB4766" w:rsidRPr="00BB4766" w:rsidRDefault="00BB4766" w:rsidP="00BB4766">
            <w:pPr>
              <w:widowControl/>
              <w:jc w:val="left"/>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脂肪採取予定日の2日前</w:t>
            </w:r>
          </w:p>
        </w:tc>
        <w:tc>
          <w:tcPr>
            <w:tcW w:w="48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14A928" w14:textId="77777777" w:rsidR="00BB4766" w:rsidRPr="00BB4766" w:rsidRDefault="00BB4766" w:rsidP="00BB4766">
            <w:pPr>
              <w:widowControl/>
              <w:jc w:val="center"/>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一律　10　万円をお支払いいただきます</w:t>
            </w:r>
          </w:p>
        </w:tc>
      </w:tr>
      <w:tr w:rsidR="00BB4766" w:rsidRPr="00BB4766" w14:paraId="41622926" w14:textId="77777777" w:rsidTr="00BB4766">
        <w:trPr>
          <w:trHeight w:val="360"/>
        </w:trPr>
        <w:tc>
          <w:tcPr>
            <w:tcW w:w="3820" w:type="dxa"/>
            <w:tcBorders>
              <w:top w:val="nil"/>
              <w:left w:val="single" w:sz="4" w:space="0" w:color="auto"/>
              <w:bottom w:val="single" w:sz="4" w:space="0" w:color="auto"/>
              <w:right w:val="single" w:sz="4" w:space="0" w:color="auto"/>
            </w:tcBorders>
            <w:shd w:val="clear" w:color="000000" w:fill="FFFFFF"/>
            <w:noWrap/>
            <w:vAlign w:val="center"/>
            <w:hideMark/>
          </w:tcPr>
          <w:p w14:paraId="2A465F97" w14:textId="77777777" w:rsidR="00BB4766" w:rsidRPr="00BB4766" w:rsidRDefault="00BB4766" w:rsidP="00BB4766">
            <w:pPr>
              <w:widowControl/>
              <w:jc w:val="left"/>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 xml:space="preserve"> 　～脂肪採取当日の脂肪組織採取前</w:t>
            </w:r>
          </w:p>
        </w:tc>
        <w:tc>
          <w:tcPr>
            <w:tcW w:w="4800" w:type="dxa"/>
            <w:gridSpan w:val="4"/>
            <w:vMerge/>
            <w:tcBorders>
              <w:top w:val="nil"/>
              <w:left w:val="single" w:sz="4" w:space="0" w:color="auto"/>
              <w:bottom w:val="single" w:sz="4" w:space="0" w:color="auto"/>
              <w:right w:val="single" w:sz="4" w:space="0" w:color="auto"/>
            </w:tcBorders>
            <w:vAlign w:val="center"/>
            <w:hideMark/>
          </w:tcPr>
          <w:p w14:paraId="68CDFCA5" w14:textId="77777777" w:rsidR="00BB4766" w:rsidRPr="00BB4766" w:rsidRDefault="00BB4766" w:rsidP="00BB4766">
            <w:pPr>
              <w:widowControl/>
              <w:jc w:val="left"/>
              <w:rPr>
                <w:rFonts w:ascii="ＭＳ Ｐ明朝" w:eastAsia="ＭＳ Ｐ明朝" w:hAnsi="ＭＳ Ｐ明朝" w:cs="ＭＳ Ｐゴシック"/>
                <w:color w:val="000000"/>
                <w:kern w:val="0"/>
                <w:sz w:val="20"/>
                <w:szCs w:val="20"/>
              </w:rPr>
            </w:pPr>
          </w:p>
        </w:tc>
      </w:tr>
      <w:tr w:rsidR="00BB4766" w:rsidRPr="00BB4766" w14:paraId="74074400" w14:textId="77777777" w:rsidTr="00BB4766">
        <w:trPr>
          <w:trHeight w:val="36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6DD15D29" w14:textId="77777777" w:rsidR="00BB4766" w:rsidRPr="00BB4766" w:rsidRDefault="00BB4766" w:rsidP="00BB4766">
            <w:pPr>
              <w:widowControl/>
              <w:jc w:val="left"/>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脂肪組織採取後～細胞加工開始前</w:t>
            </w:r>
          </w:p>
        </w:tc>
        <w:tc>
          <w:tcPr>
            <w:tcW w:w="4800" w:type="dxa"/>
            <w:gridSpan w:val="4"/>
            <w:vMerge/>
            <w:tcBorders>
              <w:top w:val="nil"/>
              <w:left w:val="single" w:sz="4" w:space="0" w:color="auto"/>
              <w:bottom w:val="single" w:sz="4" w:space="0" w:color="auto"/>
              <w:right w:val="single" w:sz="4" w:space="0" w:color="auto"/>
            </w:tcBorders>
            <w:vAlign w:val="center"/>
            <w:hideMark/>
          </w:tcPr>
          <w:p w14:paraId="13EFDD3E" w14:textId="77777777" w:rsidR="00BB4766" w:rsidRPr="00BB4766" w:rsidRDefault="00BB4766" w:rsidP="00BB4766">
            <w:pPr>
              <w:widowControl/>
              <w:jc w:val="left"/>
              <w:rPr>
                <w:rFonts w:ascii="ＭＳ Ｐ明朝" w:eastAsia="ＭＳ Ｐ明朝" w:hAnsi="ＭＳ Ｐ明朝" w:cs="ＭＳ Ｐゴシック"/>
                <w:color w:val="000000"/>
                <w:kern w:val="0"/>
                <w:sz w:val="20"/>
                <w:szCs w:val="20"/>
              </w:rPr>
            </w:pPr>
          </w:p>
        </w:tc>
      </w:tr>
      <w:tr w:rsidR="00BB4766" w:rsidRPr="00BB4766" w14:paraId="1F3C9FCF" w14:textId="77777777" w:rsidTr="00BB4766">
        <w:trPr>
          <w:trHeight w:val="36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55C8A1D8" w14:textId="77777777" w:rsidR="00BB4766" w:rsidRPr="00BB4766" w:rsidRDefault="00BB4766" w:rsidP="00BB4766">
            <w:pPr>
              <w:widowControl/>
              <w:jc w:val="left"/>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細胞加工開始後～細胞投与前</w:t>
            </w:r>
          </w:p>
        </w:tc>
        <w:tc>
          <w:tcPr>
            <w:tcW w:w="1200" w:type="dxa"/>
            <w:tcBorders>
              <w:top w:val="nil"/>
              <w:left w:val="nil"/>
              <w:bottom w:val="single" w:sz="4" w:space="0" w:color="auto"/>
              <w:right w:val="single" w:sz="4" w:space="0" w:color="auto"/>
            </w:tcBorders>
            <w:shd w:val="clear" w:color="auto" w:fill="auto"/>
            <w:noWrap/>
            <w:vAlign w:val="center"/>
            <w:hideMark/>
          </w:tcPr>
          <w:p w14:paraId="0CF5C067" w14:textId="77777777" w:rsidR="00BB4766" w:rsidRPr="00BB4766" w:rsidRDefault="00BB4766" w:rsidP="00BB4766">
            <w:pPr>
              <w:widowControl/>
              <w:jc w:val="left"/>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 xml:space="preserve">　 64万円</w:t>
            </w:r>
          </w:p>
        </w:tc>
        <w:tc>
          <w:tcPr>
            <w:tcW w:w="1200" w:type="dxa"/>
            <w:tcBorders>
              <w:top w:val="nil"/>
              <w:left w:val="nil"/>
              <w:bottom w:val="single" w:sz="4" w:space="0" w:color="auto"/>
              <w:right w:val="single" w:sz="4" w:space="0" w:color="auto"/>
            </w:tcBorders>
            <w:shd w:val="clear" w:color="auto" w:fill="auto"/>
            <w:noWrap/>
            <w:vAlign w:val="center"/>
            <w:hideMark/>
          </w:tcPr>
          <w:p w14:paraId="4AE2D63B" w14:textId="77777777" w:rsidR="00BB4766" w:rsidRPr="00BB4766" w:rsidRDefault="00BB4766" w:rsidP="00BB4766">
            <w:pPr>
              <w:widowControl/>
              <w:jc w:val="left"/>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 xml:space="preserve">　 72万円</w:t>
            </w:r>
          </w:p>
        </w:tc>
        <w:tc>
          <w:tcPr>
            <w:tcW w:w="1200" w:type="dxa"/>
            <w:tcBorders>
              <w:top w:val="nil"/>
              <w:left w:val="nil"/>
              <w:bottom w:val="single" w:sz="4" w:space="0" w:color="auto"/>
              <w:right w:val="single" w:sz="4" w:space="0" w:color="auto"/>
            </w:tcBorders>
            <w:shd w:val="clear" w:color="auto" w:fill="auto"/>
            <w:noWrap/>
            <w:vAlign w:val="center"/>
            <w:hideMark/>
          </w:tcPr>
          <w:p w14:paraId="7B4172B7" w14:textId="77777777" w:rsidR="00BB4766" w:rsidRPr="00BB4766" w:rsidRDefault="00BB4766" w:rsidP="00BB4766">
            <w:pPr>
              <w:widowControl/>
              <w:jc w:val="left"/>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 xml:space="preserve">　 88万円</w:t>
            </w:r>
          </w:p>
        </w:tc>
        <w:tc>
          <w:tcPr>
            <w:tcW w:w="1200" w:type="dxa"/>
            <w:tcBorders>
              <w:top w:val="nil"/>
              <w:left w:val="nil"/>
              <w:bottom w:val="single" w:sz="4" w:space="0" w:color="auto"/>
              <w:right w:val="single" w:sz="4" w:space="0" w:color="auto"/>
            </w:tcBorders>
            <w:shd w:val="clear" w:color="auto" w:fill="auto"/>
            <w:noWrap/>
            <w:vAlign w:val="center"/>
            <w:hideMark/>
          </w:tcPr>
          <w:p w14:paraId="18DADC28" w14:textId="77777777" w:rsidR="00BB4766" w:rsidRPr="00BB4766" w:rsidRDefault="00BB4766" w:rsidP="00BB4766">
            <w:pPr>
              <w:widowControl/>
              <w:jc w:val="left"/>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 xml:space="preserve">　112万円</w:t>
            </w:r>
          </w:p>
        </w:tc>
      </w:tr>
      <w:tr w:rsidR="00BB4766" w:rsidRPr="00BB4766" w14:paraId="709B6694" w14:textId="77777777" w:rsidTr="00BB4766">
        <w:trPr>
          <w:trHeight w:val="36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73CB814B" w14:textId="77777777" w:rsidR="00BB4766" w:rsidRPr="00BB4766" w:rsidRDefault="00BB4766" w:rsidP="00BB4766">
            <w:pPr>
              <w:widowControl/>
              <w:jc w:val="left"/>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細胞投与後</w:t>
            </w:r>
          </w:p>
        </w:tc>
        <w:tc>
          <w:tcPr>
            <w:tcW w:w="48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2C03D2" w14:textId="77777777" w:rsidR="00BB4766" w:rsidRPr="00BB4766" w:rsidRDefault="00BB4766" w:rsidP="00BB4766">
            <w:pPr>
              <w:widowControl/>
              <w:jc w:val="center"/>
              <w:rPr>
                <w:rFonts w:ascii="ＭＳ Ｐ明朝" w:eastAsia="ＭＳ Ｐ明朝" w:hAnsi="ＭＳ Ｐ明朝" w:cs="ＭＳ Ｐゴシック"/>
                <w:color w:val="000000"/>
                <w:kern w:val="0"/>
                <w:sz w:val="20"/>
                <w:szCs w:val="20"/>
              </w:rPr>
            </w:pPr>
            <w:r w:rsidRPr="00BB4766">
              <w:rPr>
                <w:rFonts w:ascii="ＭＳ Ｐ明朝" w:eastAsia="ＭＳ Ｐ明朝" w:hAnsi="ＭＳ Ｐ明朝" w:cs="ＭＳ Ｐゴシック" w:hint="eastAsia"/>
                <w:color w:val="000000"/>
                <w:kern w:val="0"/>
                <w:sz w:val="20"/>
                <w:szCs w:val="20"/>
              </w:rPr>
              <w:t>治療費用全額をお支払いいただきます</w:t>
            </w:r>
          </w:p>
        </w:tc>
      </w:tr>
    </w:tbl>
    <w:p w14:paraId="3C4C8A13" w14:textId="22C76521" w:rsidR="00BB4766" w:rsidRPr="00BB4766" w:rsidRDefault="00BB4766" w:rsidP="00BB4766">
      <w:pPr>
        <w:rPr>
          <w:rFonts w:ascii="Times New Roman" w:eastAsia="ＭＳ Ｐ明朝" w:hAnsi="Times New Roman" w:cs="Times New Roman"/>
          <w:color w:val="FF0000"/>
          <w:szCs w:val="21"/>
        </w:rPr>
      </w:pPr>
      <w:r>
        <w:rPr>
          <w:rFonts w:ascii="Times New Roman" w:eastAsia="ＭＳ Ｐ明朝" w:hAnsi="Times New Roman" w:cs="Times New Roman" w:hint="eastAsia"/>
          <w:color w:val="FF0000"/>
          <w:szCs w:val="21"/>
        </w:rPr>
        <w:t xml:space="preserve">　　　</w:t>
      </w:r>
    </w:p>
    <w:p w14:paraId="0A13DD6A" w14:textId="36D29387" w:rsidR="00F00E45" w:rsidRPr="00E84B92" w:rsidRDefault="00F00E45" w:rsidP="00D96A29">
      <w:pPr>
        <w:pStyle w:val="a7"/>
        <w:numPr>
          <w:ilvl w:val="0"/>
          <w:numId w:val="21"/>
        </w:numPr>
        <w:ind w:leftChars="0"/>
        <w:rPr>
          <w:rFonts w:ascii="Times New Roman" w:eastAsia="ＭＳ Ｐ明朝" w:hAnsi="Times New Roman" w:cs="Times New Roman"/>
          <w:sz w:val="24"/>
          <w:szCs w:val="24"/>
          <w:u w:val="single"/>
        </w:rPr>
      </w:pPr>
      <w:r w:rsidRPr="00E84B92">
        <w:rPr>
          <w:rFonts w:ascii="Times New Roman" w:eastAsia="ＭＳ Ｐ明朝" w:hAnsi="Times New Roman" w:cs="Times New Roman"/>
          <w:sz w:val="24"/>
          <w:szCs w:val="24"/>
          <w:u w:val="single"/>
        </w:rPr>
        <w:t>細胞提供者及び再生医療等を受ける者に対する健康被害の補償の方法</w:t>
      </w:r>
    </w:p>
    <w:p w14:paraId="3B74BB1C" w14:textId="7C32D991" w:rsidR="00D66C7C" w:rsidRPr="00D66C7C" w:rsidRDefault="00D66C7C" w:rsidP="00D66C7C">
      <w:pPr>
        <w:pStyle w:val="a7"/>
        <w:ind w:leftChars="202" w:left="424"/>
        <w:rPr>
          <w:rFonts w:ascii="Times New Roman" w:eastAsia="ＭＳ Ｐ明朝" w:hAnsi="Times New Roman" w:cs="Times New Roman"/>
          <w:szCs w:val="21"/>
        </w:rPr>
      </w:pPr>
      <w:r w:rsidRPr="00D66C7C">
        <w:rPr>
          <w:rFonts w:ascii="Times New Roman" w:eastAsia="ＭＳ Ｐ明朝" w:hAnsi="Times New Roman" w:cs="Times New Roman" w:hint="eastAsia"/>
          <w:szCs w:val="21"/>
        </w:rPr>
        <w:t>健康被害が発生した場合は、適切な医療を提供するほか、補償については協議に応じます。</w:t>
      </w:r>
    </w:p>
    <w:p w14:paraId="18457D45" w14:textId="3E366518" w:rsidR="00112F10" w:rsidRPr="00960912" w:rsidRDefault="00D66C7C" w:rsidP="00D66C7C">
      <w:pPr>
        <w:pStyle w:val="a7"/>
        <w:ind w:leftChars="202" w:left="424"/>
        <w:rPr>
          <w:rFonts w:ascii="Times New Roman" w:eastAsia="ＭＳ Ｐ明朝" w:hAnsi="Times New Roman" w:cs="Times New Roman"/>
          <w:szCs w:val="21"/>
        </w:rPr>
      </w:pPr>
      <w:r w:rsidRPr="00D66C7C">
        <w:rPr>
          <w:rFonts w:ascii="Times New Roman" w:eastAsia="ＭＳ Ｐ明朝" w:hAnsi="Times New Roman" w:cs="Times New Roman" w:hint="eastAsia"/>
          <w:szCs w:val="21"/>
        </w:rPr>
        <w:t>また、万が一に備え</w:t>
      </w:r>
      <w:r w:rsidRPr="00BF37AD">
        <w:rPr>
          <w:rFonts w:ascii="Times New Roman" w:eastAsia="ＭＳ Ｐ明朝" w:hAnsi="Times New Roman" w:cs="Times New Roman" w:hint="eastAsia"/>
          <w:szCs w:val="21"/>
        </w:rPr>
        <w:t>、</w:t>
      </w:r>
      <w:r w:rsidR="00637C5A" w:rsidRPr="00637C5A">
        <w:rPr>
          <w:rFonts w:ascii="Times New Roman" w:eastAsia="ＭＳ Ｐ明朝" w:hAnsi="Times New Roman" w:cs="Times New Roman" w:hint="eastAsia"/>
          <w:szCs w:val="21"/>
        </w:rPr>
        <w:t>日本医師会の医師賠償責任保険</w:t>
      </w:r>
      <w:r w:rsidRPr="00637C5A">
        <w:rPr>
          <w:rFonts w:ascii="Times New Roman" w:eastAsia="ＭＳ Ｐ明朝" w:hAnsi="Times New Roman" w:cs="Times New Roman" w:hint="eastAsia"/>
          <w:szCs w:val="21"/>
        </w:rPr>
        <w:t>に加</w:t>
      </w:r>
      <w:r w:rsidRPr="00BF37AD">
        <w:rPr>
          <w:rFonts w:ascii="Times New Roman" w:eastAsia="ＭＳ Ｐ明朝" w:hAnsi="Times New Roman" w:cs="Times New Roman" w:hint="eastAsia"/>
          <w:szCs w:val="21"/>
        </w:rPr>
        <w:t>入しています。</w:t>
      </w:r>
    </w:p>
    <w:p w14:paraId="7E422DC6" w14:textId="77FA6272" w:rsidR="00072B4A" w:rsidRDefault="00072B4A" w:rsidP="00D96A29">
      <w:pPr>
        <w:widowControl/>
        <w:rPr>
          <w:rFonts w:ascii="Times New Roman" w:eastAsia="ＭＳ Ｐ明朝" w:hAnsi="Times New Roman" w:cs="Times New Roman"/>
        </w:rPr>
      </w:pPr>
    </w:p>
    <w:p w14:paraId="56845BC8" w14:textId="723F77D8" w:rsidR="008C5EB2" w:rsidRPr="00E84B92" w:rsidRDefault="000D2355" w:rsidP="00D96A29">
      <w:pPr>
        <w:pStyle w:val="a7"/>
        <w:numPr>
          <w:ilvl w:val="0"/>
          <w:numId w:val="21"/>
        </w:numPr>
        <w:ind w:leftChars="0"/>
        <w:rPr>
          <w:rFonts w:ascii="Times New Roman" w:eastAsia="ＭＳ Ｐ明朝" w:hAnsi="Times New Roman" w:cs="Times New Roman"/>
          <w:sz w:val="24"/>
          <w:szCs w:val="24"/>
          <w:u w:val="single"/>
        </w:rPr>
      </w:pPr>
      <w:r w:rsidRPr="00E84B92">
        <w:rPr>
          <w:rFonts w:ascii="Times New Roman" w:eastAsia="ＭＳ Ｐ明朝" w:hAnsi="Times New Roman" w:cs="Times New Roman"/>
          <w:sz w:val="24"/>
          <w:szCs w:val="24"/>
          <w:u w:val="single"/>
        </w:rPr>
        <w:t>代替治療とその治療法により予期される利益及び不利益について</w:t>
      </w:r>
    </w:p>
    <w:p w14:paraId="0E95EAEC" w14:textId="34429FB6" w:rsidR="00E96FF9" w:rsidRPr="00E84B92" w:rsidRDefault="000D2355" w:rsidP="00D96A29">
      <w:pPr>
        <w:pStyle w:val="a7"/>
        <w:ind w:leftChars="0" w:left="420"/>
        <w:rPr>
          <w:rFonts w:ascii="Times New Roman" w:eastAsia="ＭＳ Ｐ明朝" w:hAnsi="Times New Roman" w:cs="Times New Roman"/>
          <w:szCs w:val="21"/>
        </w:rPr>
      </w:pPr>
      <w:bookmarkStart w:id="3" w:name="_Hlk89417437"/>
      <w:r w:rsidRPr="00E84B92">
        <w:rPr>
          <w:rFonts w:ascii="Times New Roman" w:eastAsia="ＭＳ Ｐ明朝" w:hAnsi="Times New Roman" w:cs="Times New Roman"/>
          <w:szCs w:val="21"/>
        </w:rPr>
        <w:t>本治療の代替治療となり得る治療</w:t>
      </w:r>
      <w:r w:rsidR="00457D83">
        <w:rPr>
          <w:rFonts w:ascii="Times New Roman" w:eastAsia="ＭＳ Ｐ明朝" w:hAnsi="Times New Roman" w:cs="Times New Roman" w:hint="eastAsia"/>
          <w:szCs w:val="21"/>
        </w:rPr>
        <w:t>との比較を</w:t>
      </w:r>
      <w:r w:rsidRPr="00E84B92">
        <w:rPr>
          <w:rFonts w:ascii="Times New Roman" w:eastAsia="ＭＳ Ｐ明朝" w:hAnsi="Times New Roman" w:cs="Times New Roman"/>
          <w:szCs w:val="21"/>
        </w:rPr>
        <w:t>下表に記載します。</w:t>
      </w:r>
    </w:p>
    <w:bookmarkEnd w:id="3"/>
    <w:p w14:paraId="6C90C8A6" w14:textId="705DE803" w:rsidR="00E220C8" w:rsidRPr="00E84B92" w:rsidRDefault="00E220C8" w:rsidP="00D96A29">
      <w:pPr>
        <w:pStyle w:val="a7"/>
        <w:ind w:leftChars="0"/>
        <w:rPr>
          <w:rFonts w:ascii="Times New Roman" w:eastAsia="ＭＳ Ｐ明朝" w:hAnsi="Times New Roman" w:cs="Times New Roman"/>
          <w:szCs w:val="21"/>
        </w:rPr>
      </w:pPr>
    </w:p>
    <w:tbl>
      <w:tblPr>
        <w:tblStyle w:val="aa"/>
        <w:tblW w:w="8364" w:type="dxa"/>
        <w:tblInd w:w="420" w:type="dxa"/>
        <w:tblLook w:val="04A0" w:firstRow="1" w:lastRow="0" w:firstColumn="1" w:lastColumn="0" w:noHBand="0" w:noVBand="1"/>
      </w:tblPr>
      <w:tblGrid>
        <w:gridCol w:w="1843"/>
        <w:gridCol w:w="3119"/>
        <w:gridCol w:w="3402"/>
      </w:tblGrid>
      <w:tr w:rsidR="002A4792" w:rsidRPr="002F163B" w14:paraId="1CD4FA2C" w14:textId="650153B8" w:rsidTr="00544BA1">
        <w:tc>
          <w:tcPr>
            <w:tcW w:w="1843" w:type="dxa"/>
          </w:tcPr>
          <w:p w14:paraId="514A98F3" w14:textId="56B78C48" w:rsidR="00E220C8" w:rsidRPr="007C7BB2" w:rsidRDefault="00E220C8" w:rsidP="007C7BB2">
            <w:pPr>
              <w:pStyle w:val="a7"/>
              <w:ind w:leftChars="0" w:left="0"/>
              <w:jc w:val="center"/>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代替治療</w:t>
            </w:r>
          </w:p>
        </w:tc>
        <w:tc>
          <w:tcPr>
            <w:tcW w:w="3119" w:type="dxa"/>
          </w:tcPr>
          <w:p w14:paraId="35DA900C" w14:textId="2DEE1856" w:rsidR="00E220C8" w:rsidRPr="007C7BB2" w:rsidRDefault="00E220C8" w:rsidP="007C7BB2">
            <w:pPr>
              <w:pStyle w:val="a7"/>
              <w:ind w:leftChars="0" w:left="0"/>
              <w:jc w:val="center"/>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予期される利益</w:t>
            </w:r>
          </w:p>
        </w:tc>
        <w:tc>
          <w:tcPr>
            <w:tcW w:w="3402" w:type="dxa"/>
          </w:tcPr>
          <w:p w14:paraId="7EF5A48A" w14:textId="62AAC138" w:rsidR="00E220C8" w:rsidRPr="007C7BB2" w:rsidRDefault="00E220C8" w:rsidP="007C7BB2">
            <w:pPr>
              <w:pStyle w:val="a7"/>
              <w:ind w:leftChars="0" w:left="0"/>
              <w:jc w:val="center"/>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予期される不利益</w:t>
            </w:r>
          </w:p>
        </w:tc>
      </w:tr>
      <w:tr w:rsidR="002A4792" w:rsidRPr="002F163B" w14:paraId="606C69E4" w14:textId="30B63526" w:rsidTr="00544BA1">
        <w:tc>
          <w:tcPr>
            <w:tcW w:w="1843" w:type="dxa"/>
          </w:tcPr>
          <w:p w14:paraId="06BC56C0" w14:textId="3A8CA8C6" w:rsidR="00E220C8" w:rsidRPr="007C7BB2" w:rsidRDefault="00544BA1" w:rsidP="00D96A29">
            <w:pPr>
              <w:pStyle w:val="a7"/>
              <w:spacing w:line="300" w:lineRule="exact"/>
              <w:ind w:leftChars="0" w:left="0"/>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w:t>
            </w:r>
            <w:r w:rsidR="00E52ECB" w:rsidRPr="007C7BB2">
              <w:rPr>
                <w:rFonts w:ascii="Times New Roman" w:eastAsia="ＭＳ Ｐ明朝" w:hAnsi="Times New Roman" w:cs="Times New Roman" w:hint="eastAsia"/>
                <w:sz w:val="18"/>
                <w:szCs w:val="18"/>
              </w:rPr>
              <w:t>保存療法</w:t>
            </w:r>
            <w:r w:rsidRPr="007C7BB2">
              <w:rPr>
                <w:rFonts w:ascii="Times New Roman" w:eastAsia="ＭＳ Ｐ明朝" w:hAnsi="Times New Roman" w:cs="Times New Roman" w:hint="eastAsia"/>
                <w:sz w:val="18"/>
                <w:szCs w:val="18"/>
              </w:rPr>
              <w:t>＞</w:t>
            </w:r>
          </w:p>
          <w:p w14:paraId="34A24E24" w14:textId="77777777" w:rsidR="00E52ECB" w:rsidRPr="007C7BB2" w:rsidRDefault="00E52ECB" w:rsidP="00D96A29">
            <w:pPr>
              <w:pStyle w:val="a7"/>
              <w:spacing w:line="300" w:lineRule="exact"/>
              <w:ind w:leftChars="0" w:left="0" w:firstLineChars="100" w:firstLine="180"/>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・薬物投与</w:t>
            </w:r>
          </w:p>
          <w:p w14:paraId="373AD4BE" w14:textId="77777777" w:rsidR="00E52ECB" w:rsidRPr="007C7BB2" w:rsidRDefault="00E52ECB" w:rsidP="00D96A29">
            <w:pPr>
              <w:pStyle w:val="a7"/>
              <w:spacing w:line="300" w:lineRule="exact"/>
              <w:ind w:leftChars="0" w:left="0" w:firstLineChars="100" w:firstLine="180"/>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・ヒアルロン酸注入</w:t>
            </w:r>
          </w:p>
          <w:p w14:paraId="7944D75F" w14:textId="77777777" w:rsidR="00E52ECB" w:rsidRPr="007C7BB2" w:rsidRDefault="00E52ECB" w:rsidP="00D96A29">
            <w:pPr>
              <w:pStyle w:val="a7"/>
              <w:spacing w:line="300" w:lineRule="exact"/>
              <w:ind w:leftChars="0" w:left="0" w:firstLineChars="100" w:firstLine="180"/>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・装具装着</w:t>
            </w:r>
          </w:p>
          <w:p w14:paraId="29D9CE55" w14:textId="2994E94A" w:rsidR="00E52ECB" w:rsidRPr="007C7BB2" w:rsidRDefault="00E52ECB" w:rsidP="00D96A29">
            <w:pPr>
              <w:pStyle w:val="a7"/>
              <w:spacing w:line="300" w:lineRule="exact"/>
              <w:ind w:leftChars="0" w:left="0" w:firstLineChars="100" w:firstLine="180"/>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・リハビリテーション</w:t>
            </w:r>
          </w:p>
          <w:p w14:paraId="366E6E1F" w14:textId="50C68131" w:rsidR="00BD60EF" w:rsidRPr="007C7BB2" w:rsidRDefault="00E52ECB" w:rsidP="00D96A29">
            <w:pPr>
              <w:spacing w:line="300" w:lineRule="exact"/>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など</w:t>
            </w:r>
          </w:p>
        </w:tc>
        <w:tc>
          <w:tcPr>
            <w:tcW w:w="3119" w:type="dxa"/>
          </w:tcPr>
          <w:p w14:paraId="6C8D2504" w14:textId="77777777" w:rsidR="00544BA1" w:rsidRPr="007C7BB2" w:rsidRDefault="00C96E3E" w:rsidP="00D96A29">
            <w:pPr>
              <w:pStyle w:val="a7"/>
              <w:numPr>
                <w:ilvl w:val="0"/>
                <w:numId w:val="33"/>
              </w:numPr>
              <w:spacing w:line="300" w:lineRule="exact"/>
              <w:ind w:leftChars="0" w:left="173" w:hanging="174"/>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痛みが緩和される</w:t>
            </w:r>
          </w:p>
          <w:p w14:paraId="45837D58" w14:textId="2BDA30C1" w:rsidR="00E220C8" w:rsidRPr="007C7BB2" w:rsidRDefault="00B35AB1" w:rsidP="00D96A29">
            <w:pPr>
              <w:pStyle w:val="a7"/>
              <w:numPr>
                <w:ilvl w:val="0"/>
                <w:numId w:val="33"/>
              </w:numPr>
              <w:spacing w:line="300" w:lineRule="exact"/>
              <w:ind w:leftChars="0" w:left="173" w:hanging="174"/>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進行を遅らせる</w:t>
            </w:r>
          </w:p>
        </w:tc>
        <w:tc>
          <w:tcPr>
            <w:tcW w:w="3402" w:type="dxa"/>
          </w:tcPr>
          <w:p w14:paraId="2436C31B" w14:textId="77777777" w:rsidR="00544BA1" w:rsidRPr="008F4A82" w:rsidRDefault="00B35AB1" w:rsidP="00D96A29">
            <w:pPr>
              <w:pStyle w:val="a7"/>
              <w:numPr>
                <w:ilvl w:val="0"/>
                <w:numId w:val="31"/>
              </w:numPr>
              <w:spacing w:line="300" w:lineRule="exact"/>
              <w:ind w:leftChars="0" w:left="183" w:hanging="155"/>
              <w:rPr>
                <w:rFonts w:ascii="Times New Roman" w:eastAsia="ＭＳ Ｐ明朝" w:hAnsi="Times New Roman" w:cs="Times New Roman"/>
                <w:sz w:val="18"/>
                <w:szCs w:val="18"/>
              </w:rPr>
            </w:pPr>
            <w:r w:rsidRPr="008F4A82">
              <w:rPr>
                <w:rFonts w:ascii="Times New Roman" w:eastAsia="ＭＳ Ｐ明朝" w:hAnsi="Times New Roman" w:cs="Times New Roman" w:hint="eastAsia"/>
                <w:sz w:val="18"/>
                <w:szCs w:val="18"/>
              </w:rPr>
              <w:t>行動の制約の長期化</w:t>
            </w:r>
          </w:p>
          <w:p w14:paraId="5921C5C0" w14:textId="3CA86BA7" w:rsidR="00E220C8" w:rsidRPr="008F4A82" w:rsidRDefault="00B35AB1" w:rsidP="00D96A29">
            <w:pPr>
              <w:pStyle w:val="a7"/>
              <w:numPr>
                <w:ilvl w:val="0"/>
                <w:numId w:val="31"/>
              </w:numPr>
              <w:spacing w:line="300" w:lineRule="exact"/>
              <w:ind w:leftChars="0" w:left="183" w:hanging="155"/>
              <w:rPr>
                <w:rFonts w:ascii="Times New Roman" w:eastAsia="ＭＳ Ｐ明朝" w:hAnsi="Times New Roman" w:cs="Times New Roman"/>
                <w:sz w:val="18"/>
                <w:szCs w:val="18"/>
              </w:rPr>
            </w:pPr>
            <w:r w:rsidRPr="008F4A82">
              <w:rPr>
                <w:rFonts w:ascii="Times New Roman" w:eastAsia="ＭＳ Ｐ明朝" w:hAnsi="Times New Roman" w:cs="Times New Roman" w:hint="eastAsia"/>
                <w:sz w:val="18"/>
                <w:szCs w:val="18"/>
              </w:rPr>
              <w:t>効果が限定的で、十分な利益が得られない場合がある</w:t>
            </w:r>
          </w:p>
        </w:tc>
      </w:tr>
      <w:tr w:rsidR="002A4792" w:rsidRPr="002F163B" w14:paraId="0FAB35C9" w14:textId="7FAC3382" w:rsidTr="00544BA1">
        <w:tc>
          <w:tcPr>
            <w:tcW w:w="1843" w:type="dxa"/>
          </w:tcPr>
          <w:p w14:paraId="486CF24D" w14:textId="78564555" w:rsidR="00E220C8" w:rsidRPr="007C7BB2" w:rsidRDefault="00544BA1" w:rsidP="00D96A29">
            <w:pPr>
              <w:pStyle w:val="a7"/>
              <w:spacing w:line="300" w:lineRule="exact"/>
              <w:ind w:leftChars="0" w:left="0"/>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w:t>
            </w:r>
            <w:r w:rsidR="00E52ECB" w:rsidRPr="007C7BB2">
              <w:rPr>
                <w:rFonts w:ascii="Times New Roman" w:eastAsia="ＭＳ Ｐ明朝" w:hAnsi="Times New Roman" w:cs="Times New Roman" w:hint="eastAsia"/>
                <w:sz w:val="18"/>
                <w:szCs w:val="18"/>
              </w:rPr>
              <w:t>手術療法</w:t>
            </w:r>
            <w:r w:rsidRPr="007C7BB2">
              <w:rPr>
                <w:rFonts w:ascii="Times New Roman" w:eastAsia="ＭＳ Ｐ明朝" w:hAnsi="Times New Roman" w:cs="Times New Roman" w:hint="eastAsia"/>
                <w:sz w:val="18"/>
                <w:szCs w:val="18"/>
              </w:rPr>
              <w:t>＞</w:t>
            </w:r>
          </w:p>
          <w:p w14:paraId="52BDC376" w14:textId="3B4878E1" w:rsidR="00E52ECB" w:rsidRPr="007C7BB2" w:rsidRDefault="00E52ECB" w:rsidP="00D96A29">
            <w:pPr>
              <w:pStyle w:val="a7"/>
              <w:spacing w:line="300" w:lineRule="exact"/>
              <w:ind w:leftChars="0" w:left="0" w:firstLineChars="100" w:firstLine="180"/>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lastRenderedPageBreak/>
              <w:t>・関節鏡手術</w:t>
            </w:r>
          </w:p>
          <w:p w14:paraId="0C004E22" w14:textId="77777777" w:rsidR="00E52ECB" w:rsidRPr="007C7BB2" w:rsidRDefault="00E52ECB" w:rsidP="00D96A29">
            <w:pPr>
              <w:pStyle w:val="a7"/>
              <w:spacing w:line="300" w:lineRule="exact"/>
              <w:ind w:leftChars="0" w:left="0" w:firstLineChars="100" w:firstLine="180"/>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t>・人工関節置換術</w:t>
            </w:r>
          </w:p>
          <w:p w14:paraId="0C734B6A" w14:textId="12CECA1E" w:rsidR="00E52ECB" w:rsidRPr="007B13F5" w:rsidRDefault="00E52ECB" w:rsidP="007B13F5">
            <w:pPr>
              <w:spacing w:line="300" w:lineRule="exact"/>
              <w:rPr>
                <w:rFonts w:ascii="Times New Roman" w:eastAsia="ＭＳ Ｐ明朝" w:hAnsi="Times New Roman" w:cs="Times New Roman"/>
                <w:sz w:val="18"/>
                <w:szCs w:val="18"/>
              </w:rPr>
            </w:pPr>
            <w:r w:rsidRPr="007B13F5">
              <w:rPr>
                <w:rFonts w:ascii="Times New Roman" w:eastAsia="ＭＳ Ｐ明朝" w:hAnsi="Times New Roman" w:cs="Times New Roman" w:hint="eastAsia"/>
                <w:sz w:val="18"/>
                <w:szCs w:val="18"/>
              </w:rPr>
              <w:t>など</w:t>
            </w:r>
          </w:p>
        </w:tc>
        <w:tc>
          <w:tcPr>
            <w:tcW w:w="3119" w:type="dxa"/>
          </w:tcPr>
          <w:p w14:paraId="4AF1A907" w14:textId="77777777" w:rsidR="00544BA1" w:rsidRPr="007C7BB2" w:rsidRDefault="0084715E" w:rsidP="00D96A29">
            <w:pPr>
              <w:pStyle w:val="a7"/>
              <w:numPr>
                <w:ilvl w:val="0"/>
                <w:numId w:val="34"/>
              </w:numPr>
              <w:spacing w:line="300" w:lineRule="exact"/>
              <w:ind w:leftChars="0" w:left="173" w:hanging="133"/>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lastRenderedPageBreak/>
              <w:t>痛み</w:t>
            </w:r>
            <w:r w:rsidR="0045297B" w:rsidRPr="007C7BB2">
              <w:rPr>
                <w:rFonts w:ascii="Times New Roman" w:eastAsia="ＭＳ Ｐ明朝" w:hAnsi="Times New Roman" w:cs="Times New Roman" w:hint="eastAsia"/>
                <w:sz w:val="18"/>
                <w:szCs w:val="18"/>
              </w:rPr>
              <w:t>の多くが消失する</w:t>
            </w:r>
          </w:p>
          <w:p w14:paraId="3E20E984" w14:textId="4AFF9B32" w:rsidR="00E220C8" w:rsidRPr="007C7BB2" w:rsidRDefault="00B35AB1" w:rsidP="00D96A29">
            <w:pPr>
              <w:pStyle w:val="a7"/>
              <w:numPr>
                <w:ilvl w:val="0"/>
                <w:numId w:val="34"/>
              </w:numPr>
              <w:spacing w:line="300" w:lineRule="exact"/>
              <w:ind w:leftChars="0" w:left="173" w:hanging="133"/>
              <w:rPr>
                <w:rFonts w:ascii="Times New Roman" w:eastAsia="ＭＳ Ｐ明朝" w:hAnsi="Times New Roman" w:cs="Times New Roman"/>
                <w:sz w:val="18"/>
                <w:szCs w:val="18"/>
              </w:rPr>
            </w:pPr>
            <w:r w:rsidRPr="007C7BB2">
              <w:rPr>
                <w:rFonts w:ascii="Times New Roman" w:eastAsia="ＭＳ Ｐ明朝" w:hAnsi="Times New Roman" w:cs="Times New Roman" w:hint="eastAsia"/>
                <w:sz w:val="18"/>
                <w:szCs w:val="18"/>
              </w:rPr>
              <w:lastRenderedPageBreak/>
              <w:t>日常生活、旅行</w:t>
            </w:r>
            <w:r w:rsidR="0084715E" w:rsidRPr="007C7BB2">
              <w:rPr>
                <w:rFonts w:ascii="Times New Roman" w:eastAsia="ＭＳ Ｐ明朝" w:hAnsi="Times New Roman" w:cs="Times New Roman" w:hint="eastAsia"/>
                <w:sz w:val="18"/>
                <w:szCs w:val="18"/>
              </w:rPr>
              <w:t>、</w:t>
            </w:r>
            <w:r w:rsidRPr="007C7BB2">
              <w:rPr>
                <w:rFonts w:ascii="Times New Roman" w:eastAsia="ＭＳ Ｐ明朝" w:hAnsi="Times New Roman" w:cs="Times New Roman" w:hint="eastAsia"/>
                <w:sz w:val="18"/>
                <w:szCs w:val="18"/>
              </w:rPr>
              <w:t>軽いスポーツができ</w:t>
            </w:r>
            <w:r w:rsidR="0084715E" w:rsidRPr="007C7BB2">
              <w:rPr>
                <w:rFonts w:ascii="Times New Roman" w:eastAsia="ＭＳ Ｐ明朝" w:hAnsi="Times New Roman" w:cs="Times New Roman" w:hint="eastAsia"/>
                <w:sz w:val="18"/>
                <w:szCs w:val="18"/>
              </w:rPr>
              <w:t>る</w:t>
            </w:r>
          </w:p>
        </w:tc>
        <w:tc>
          <w:tcPr>
            <w:tcW w:w="3402" w:type="dxa"/>
          </w:tcPr>
          <w:p w14:paraId="0C40FD7D" w14:textId="676EDD82" w:rsidR="00E220C8" w:rsidRPr="008F4A82" w:rsidRDefault="008F4A82" w:rsidP="008F4A82">
            <w:pPr>
              <w:pStyle w:val="a7"/>
              <w:numPr>
                <w:ilvl w:val="0"/>
                <w:numId w:val="32"/>
              </w:numPr>
              <w:spacing w:line="300" w:lineRule="exact"/>
              <w:ind w:leftChars="0" w:left="183" w:hanging="210"/>
              <w:rPr>
                <w:rFonts w:ascii="Times New Roman" w:eastAsia="ＭＳ Ｐ明朝" w:hAnsi="Times New Roman" w:cs="Times New Roman"/>
                <w:sz w:val="18"/>
                <w:szCs w:val="18"/>
              </w:rPr>
            </w:pPr>
            <w:r w:rsidRPr="008F4A82">
              <w:rPr>
                <w:rFonts w:ascii="Times New Roman" w:eastAsia="ＭＳ Ｐ明朝" w:hAnsi="Times New Roman" w:cs="Times New Roman" w:hint="eastAsia"/>
                <w:sz w:val="18"/>
                <w:szCs w:val="18"/>
              </w:rPr>
              <w:lastRenderedPageBreak/>
              <w:t>手術の種類にもよるが、</w:t>
            </w:r>
            <w:r w:rsidR="00DF1F1A" w:rsidRPr="007078D9">
              <w:rPr>
                <w:rFonts w:ascii="Times New Roman" w:eastAsia="ＭＳ Ｐ明朝" w:hAnsi="Times New Roman" w:cs="Times New Roman" w:hint="eastAsia"/>
                <w:sz w:val="18"/>
                <w:szCs w:val="18"/>
              </w:rPr>
              <w:t>一定期間の</w:t>
            </w:r>
            <w:r w:rsidR="00B35AB1" w:rsidRPr="008F4A82">
              <w:rPr>
                <w:rFonts w:ascii="Times New Roman" w:eastAsia="ＭＳ Ｐ明朝" w:hAnsi="Times New Roman" w:cs="Times New Roman" w:hint="eastAsia"/>
                <w:sz w:val="18"/>
                <w:szCs w:val="18"/>
              </w:rPr>
              <w:t>入</w:t>
            </w:r>
            <w:r w:rsidR="00B35AB1" w:rsidRPr="008F4A82">
              <w:rPr>
                <w:rFonts w:ascii="Times New Roman" w:eastAsia="ＭＳ Ｐ明朝" w:hAnsi="Times New Roman" w:cs="Times New Roman" w:hint="eastAsia"/>
                <w:sz w:val="18"/>
                <w:szCs w:val="18"/>
              </w:rPr>
              <w:lastRenderedPageBreak/>
              <w:t>院が必要</w:t>
            </w:r>
          </w:p>
        </w:tc>
      </w:tr>
      <w:tr w:rsidR="00457D83" w:rsidRPr="002F163B" w14:paraId="6A4178BF" w14:textId="77777777" w:rsidTr="0054339F">
        <w:trPr>
          <w:trHeight w:val="1443"/>
        </w:trPr>
        <w:tc>
          <w:tcPr>
            <w:tcW w:w="1843" w:type="dxa"/>
          </w:tcPr>
          <w:p w14:paraId="16DCD457" w14:textId="702E63E0" w:rsidR="00457D83" w:rsidRPr="007C7BB2" w:rsidRDefault="00457D83" w:rsidP="00D96A29">
            <w:pPr>
              <w:pStyle w:val="a7"/>
              <w:spacing w:line="300" w:lineRule="exact"/>
              <w:ind w:leftChars="0" w:left="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lastRenderedPageBreak/>
              <w:t>＜本治療＞</w:t>
            </w:r>
          </w:p>
        </w:tc>
        <w:tc>
          <w:tcPr>
            <w:tcW w:w="3119" w:type="dxa"/>
          </w:tcPr>
          <w:p w14:paraId="0137A989" w14:textId="5B722599" w:rsidR="00B83B32" w:rsidRDefault="005B244D" w:rsidP="00D96A29">
            <w:pPr>
              <w:pStyle w:val="a7"/>
              <w:numPr>
                <w:ilvl w:val="0"/>
                <w:numId w:val="34"/>
              </w:numPr>
              <w:spacing w:line="300" w:lineRule="exact"/>
              <w:ind w:leftChars="0" w:left="173" w:hanging="133"/>
              <w:rPr>
                <w:rFonts w:ascii="Times New Roman" w:eastAsia="ＭＳ Ｐ明朝" w:hAnsi="Times New Roman" w:cs="Times New Roman"/>
                <w:sz w:val="18"/>
                <w:szCs w:val="18"/>
              </w:rPr>
            </w:pPr>
            <w:r w:rsidRPr="00457D83">
              <w:rPr>
                <w:rFonts w:ascii="Times New Roman" w:eastAsia="ＭＳ Ｐ明朝" w:hAnsi="Times New Roman" w:cs="Times New Roman" w:hint="eastAsia"/>
                <w:sz w:val="18"/>
                <w:szCs w:val="18"/>
              </w:rPr>
              <w:t>痛み</w:t>
            </w:r>
            <w:r>
              <w:rPr>
                <w:rFonts w:ascii="Times New Roman" w:eastAsia="ＭＳ Ｐ明朝" w:hAnsi="Times New Roman" w:cs="Times New Roman" w:hint="eastAsia"/>
                <w:sz w:val="18"/>
                <w:szCs w:val="18"/>
              </w:rPr>
              <w:t>が緩和される</w:t>
            </w:r>
          </w:p>
          <w:p w14:paraId="30CAD610" w14:textId="4D694A6A" w:rsidR="00457D83" w:rsidRPr="000A28EC" w:rsidRDefault="002E683D" w:rsidP="005B244D">
            <w:pPr>
              <w:pStyle w:val="a7"/>
              <w:numPr>
                <w:ilvl w:val="0"/>
                <w:numId w:val="34"/>
              </w:numPr>
              <w:spacing w:line="300" w:lineRule="exact"/>
              <w:ind w:leftChars="0" w:left="173" w:hanging="133"/>
              <w:rPr>
                <w:rFonts w:ascii="Times New Roman" w:eastAsia="ＭＳ Ｐ明朝" w:hAnsi="Times New Roman" w:cs="Times New Roman"/>
                <w:sz w:val="18"/>
                <w:szCs w:val="18"/>
              </w:rPr>
            </w:pPr>
            <w:r w:rsidRPr="002E683D">
              <w:rPr>
                <w:rFonts w:ascii="Times New Roman" w:eastAsia="ＭＳ Ｐ明朝" w:hAnsi="Times New Roman" w:cs="Times New Roman" w:hint="eastAsia"/>
                <w:sz w:val="18"/>
                <w:szCs w:val="18"/>
              </w:rPr>
              <w:t>軟骨の再生が期待される</w:t>
            </w:r>
          </w:p>
        </w:tc>
        <w:tc>
          <w:tcPr>
            <w:tcW w:w="3402" w:type="dxa"/>
          </w:tcPr>
          <w:p w14:paraId="1121E2F3" w14:textId="72E4C0CF" w:rsidR="00457D83" w:rsidRDefault="00457D83" w:rsidP="000A28EC">
            <w:pPr>
              <w:pStyle w:val="a7"/>
              <w:numPr>
                <w:ilvl w:val="0"/>
                <w:numId w:val="32"/>
              </w:numPr>
              <w:spacing w:line="300" w:lineRule="exact"/>
              <w:ind w:leftChars="0" w:left="170" w:hanging="197"/>
              <w:rPr>
                <w:rFonts w:ascii="Times New Roman" w:eastAsia="ＭＳ Ｐ明朝" w:hAnsi="Times New Roman" w:cs="Times New Roman"/>
                <w:sz w:val="18"/>
                <w:szCs w:val="18"/>
              </w:rPr>
            </w:pPr>
            <w:r w:rsidRPr="005B244D">
              <w:rPr>
                <w:rFonts w:ascii="Times New Roman" w:eastAsia="ＭＳ Ｐ明朝" w:hAnsi="Times New Roman" w:cs="Times New Roman" w:hint="eastAsia"/>
                <w:sz w:val="18"/>
                <w:szCs w:val="18"/>
              </w:rPr>
              <w:t>脂肪採取部位</w:t>
            </w:r>
            <w:r w:rsidR="005B244D" w:rsidRPr="005B244D">
              <w:rPr>
                <w:rFonts w:ascii="Times New Roman" w:eastAsia="ＭＳ Ｐ明朝" w:hAnsi="Times New Roman" w:cs="Times New Roman" w:hint="eastAsia"/>
                <w:sz w:val="18"/>
                <w:szCs w:val="18"/>
              </w:rPr>
              <w:t>や細胞投与部位の</w:t>
            </w:r>
            <w:r w:rsidRPr="000A28EC">
              <w:rPr>
                <w:rFonts w:ascii="Times New Roman" w:eastAsia="ＭＳ Ｐ明朝" w:hAnsi="Times New Roman" w:cs="Times New Roman"/>
                <w:sz w:val="18"/>
                <w:szCs w:val="18"/>
              </w:rPr>
              <w:t>感染</w:t>
            </w:r>
            <w:r w:rsidR="005B244D" w:rsidRPr="005B244D">
              <w:rPr>
                <w:rFonts w:ascii="Times New Roman" w:eastAsia="ＭＳ Ｐ明朝" w:hAnsi="Times New Roman" w:cs="Times New Roman" w:hint="eastAsia"/>
                <w:sz w:val="18"/>
                <w:szCs w:val="18"/>
              </w:rPr>
              <w:t>や</w:t>
            </w:r>
            <w:r w:rsidR="005B244D">
              <w:rPr>
                <w:rFonts w:ascii="Times New Roman" w:eastAsia="ＭＳ Ｐ明朝" w:hAnsi="Times New Roman" w:cs="Times New Roman" w:hint="eastAsia"/>
                <w:sz w:val="18"/>
                <w:szCs w:val="18"/>
              </w:rPr>
              <w:t>炎症</w:t>
            </w:r>
            <w:r w:rsidR="008F18C3" w:rsidRPr="008F18C3">
              <w:rPr>
                <w:rFonts w:ascii="Times New Roman" w:eastAsia="ＭＳ Ｐ明朝" w:hAnsi="Times New Roman" w:cs="Times New Roman" w:hint="eastAsia"/>
                <w:sz w:val="18"/>
                <w:szCs w:val="18"/>
              </w:rPr>
              <w:t>（痛み、腫れなど）</w:t>
            </w:r>
          </w:p>
          <w:p w14:paraId="38E870F4" w14:textId="5A60D018" w:rsidR="00F02759" w:rsidRDefault="008F18C3" w:rsidP="00F02759">
            <w:pPr>
              <w:pStyle w:val="a7"/>
              <w:numPr>
                <w:ilvl w:val="0"/>
                <w:numId w:val="32"/>
              </w:numPr>
              <w:spacing w:line="300" w:lineRule="exact"/>
              <w:ind w:leftChars="0" w:left="170" w:hanging="197"/>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細胞投与後数日以内の治療部位（関節腔）の</w:t>
            </w:r>
            <w:r w:rsidRPr="00540E41">
              <w:rPr>
                <w:rFonts w:ascii="Times New Roman" w:eastAsia="ＭＳ Ｐ明朝" w:hAnsi="Times New Roman" w:cs="Times New Roman" w:hint="eastAsia"/>
                <w:sz w:val="18"/>
                <w:szCs w:val="18"/>
              </w:rPr>
              <w:t>感染や炎症（痛み、腫れなど）</w:t>
            </w:r>
          </w:p>
          <w:p w14:paraId="79C5A76A" w14:textId="4E7AB22A" w:rsidR="00F02759" w:rsidRPr="00F02759" w:rsidRDefault="00F02759" w:rsidP="00F02759">
            <w:pPr>
              <w:pStyle w:val="a7"/>
              <w:numPr>
                <w:ilvl w:val="0"/>
                <w:numId w:val="32"/>
              </w:numPr>
              <w:spacing w:line="300" w:lineRule="exact"/>
              <w:ind w:leftChars="0" w:left="170" w:hanging="197"/>
              <w:rPr>
                <w:rFonts w:ascii="Times New Roman" w:eastAsia="ＭＳ Ｐ明朝" w:hAnsi="Times New Roman" w:cs="Times New Roman"/>
                <w:sz w:val="18"/>
                <w:szCs w:val="18"/>
              </w:rPr>
            </w:pPr>
            <w:r w:rsidRPr="00F02759">
              <w:rPr>
                <w:rFonts w:ascii="Times New Roman" w:eastAsia="ＭＳ Ｐ明朝" w:hAnsi="Times New Roman" w:cs="Times New Roman" w:hint="eastAsia"/>
                <w:sz w:val="18"/>
                <w:szCs w:val="18"/>
              </w:rPr>
              <w:t>症状の改善が得られない（効果には個人差がある）</w:t>
            </w:r>
          </w:p>
          <w:p w14:paraId="7082F016" w14:textId="646DDF28" w:rsidR="00457D83" w:rsidRPr="000A28EC" w:rsidRDefault="00457D83" w:rsidP="000A28EC">
            <w:pPr>
              <w:pStyle w:val="a7"/>
              <w:numPr>
                <w:ilvl w:val="0"/>
                <w:numId w:val="32"/>
              </w:numPr>
              <w:spacing w:line="300" w:lineRule="exact"/>
              <w:ind w:leftChars="0" w:left="170" w:hanging="197"/>
              <w:rPr>
                <w:rFonts w:ascii="Times New Roman" w:eastAsia="ＭＳ Ｐ明朝" w:hAnsi="Times New Roman" w:cs="Times New Roman"/>
                <w:sz w:val="18"/>
                <w:szCs w:val="18"/>
              </w:rPr>
            </w:pPr>
            <w:r w:rsidRPr="00457D83">
              <w:rPr>
                <w:rFonts w:ascii="Times New Roman" w:eastAsia="ＭＳ Ｐ明朝" w:hAnsi="Times New Roman" w:cs="Times New Roman"/>
                <w:sz w:val="18"/>
                <w:szCs w:val="18"/>
              </w:rPr>
              <w:t>痛みの再発</w:t>
            </w:r>
            <w:r w:rsidR="000A28EC">
              <w:rPr>
                <w:rFonts w:ascii="Times New Roman" w:eastAsia="ＭＳ Ｐ明朝" w:hAnsi="Times New Roman" w:cs="Times New Roman" w:hint="eastAsia"/>
                <w:sz w:val="18"/>
                <w:szCs w:val="18"/>
              </w:rPr>
              <w:t>（</w:t>
            </w:r>
            <w:r w:rsidRPr="000A28EC">
              <w:rPr>
                <w:rFonts w:ascii="Times New Roman" w:eastAsia="ＭＳ Ｐ明朝" w:hAnsi="Times New Roman" w:cs="Times New Roman"/>
                <w:sz w:val="18"/>
                <w:szCs w:val="18"/>
              </w:rPr>
              <w:t>半年から</w:t>
            </w:r>
            <w:r w:rsidRPr="000A28EC">
              <w:rPr>
                <w:rFonts w:ascii="Times New Roman" w:eastAsia="ＭＳ Ｐ明朝" w:hAnsi="Times New Roman" w:cs="Times New Roman"/>
                <w:sz w:val="18"/>
                <w:szCs w:val="18"/>
              </w:rPr>
              <w:t>1</w:t>
            </w:r>
            <w:r w:rsidRPr="000A28EC">
              <w:rPr>
                <w:rFonts w:ascii="Times New Roman" w:eastAsia="ＭＳ Ｐ明朝" w:hAnsi="Times New Roman" w:cs="Times New Roman"/>
                <w:sz w:val="18"/>
                <w:szCs w:val="18"/>
              </w:rPr>
              <w:t>年ほどで再び痛みが出る方がいるという報告もあります</w:t>
            </w:r>
            <w:r w:rsidR="000A28EC">
              <w:rPr>
                <w:rFonts w:ascii="Times New Roman" w:eastAsia="ＭＳ Ｐ明朝" w:hAnsi="Times New Roman" w:cs="Times New Roman" w:hint="eastAsia"/>
                <w:sz w:val="18"/>
                <w:szCs w:val="18"/>
              </w:rPr>
              <w:t>）</w:t>
            </w:r>
          </w:p>
        </w:tc>
      </w:tr>
    </w:tbl>
    <w:p w14:paraId="3F49788A" w14:textId="00A20A06" w:rsidR="00CC35EF" w:rsidRDefault="00CC35EF" w:rsidP="00D96A29">
      <w:pPr>
        <w:rPr>
          <w:rFonts w:ascii="Times New Roman" w:eastAsia="ＭＳ Ｐ明朝" w:hAnsi="Times New Roman" w:cs="Times New Roman"/>
          <w:szCs w:val="21"/>
        </w:rPr>
      </w:pPr>
    </w:p>
    <w:p w14:paraId="30A62CEB" w14:textId="77777777" w:rsidR="00CC35EF" w:rsidRPr="00E84B92" w:rsidRDefault="00CC35EF" w:rsidP="00CC35EF">
      <w:pPr>
        <w:pStyle w:val="a7"/>
        <w:numPr>
          <w:ilvl w:val="0"/>
          <w:numId w:val="21"/>
        </w:numPr>
        <w:ind w:leftChars="0"/>
        <w:rPr>
          <w:rFonts w:ascii="Times New Roman" w:eastAsia="ＭＳ Ｐ明朝" w:hAnsi="Times New Roman" w:cs="Times New Roman"/>
          <w:sz w:val="24"/>
          <w:szCs w:val="24"/>
          <w:u w:val="single"/>
        </w:rPr>
      </w:pPr>
      <w:r>
        <w:rPr>
          <w:rFonts w:ascii="Times New Roman" w:eastAsia="ＭＳ Ｐ明朝" w:hAnsi="Times New Roman" w:cs="Times New Roman" w:hint="eastAsia"/>
          <w:sz w:val="24"/>
          <w:szCs w:val="24"/>
          <w:u w:val="single"/>
        </w:rPr>
        <w:t>特許権と知的財産権等に</w:t>
      </w:r>
      <w:r w:rsidRPr="00E84B92">
        <w:rPr>
          <w:rFonts w:ascii="Times New Roman" w:eastAsia="ＭＳ Ｐ明朝" w:hAnsi="Times New Roman" w:cs="Times New Roman"/>
          <w:sz w:val="24"/>
          <w:szCs w:val="24"/>
          <w:u w:val="single"/>
        </w:rPr>
        <w:t>ついて</w:t>
      </w:r>
    </w:p>
    <w:p w14:paraId="6A852FB2" w14:textId="73B489C4" w:rsidR="00323DC6" w:rsidRDefault="00CC35EF">
      <w:pPr>
        <w:widowControl/>
        <w:ind w:leftChars="202" w:left="424"/>
        <w:rPr>
          <w:rFonts w:ascii="Times New Roman" w:eastAsia="ＭＳ Ｐ明朝" w:hAnsi="Times New Roman" w:cs="Times New Roman"/>
          <w:szCs w:val="21"/>
        </w:rPr>
      </w:pPr>
      <w:r w:rsidRPr="00AE4F17">
        <w:rPr>
          <w:rFonts w:ascii="Times New Roman" w:eastAsia="ＭＳ Ｐ明朝" w:hAnsi="Times New Roman" w:cs="Times New Roman" w:hint="eastAsia"/>
          <w:szCs w:val="21"/>
        </w:rPr>
        <w:t>この治療での成果により、画期的な発見等があった場合に生じる特許権等の知的財産権は、医師や医療機関に属します。この治療では、その権利は</w:t>
      </w:r>
      <w:r w:rsidR="008F7286" w:rsidRPr="00B1099A">
        <w:rPr>
          <w:rFonts w:ascii="ＭＳ Ｐ明朝" w:eastAsia="ＭＳ Ｐ明朝" w:hAnsi="ＭＳ Ｐ明朝" w:cs="Times New Roman" w:hint="eastAsia"/>
          <w:szCs w:val="21"/>
        </w:rPr>
        <w:t>かすがい関節・スポーツ整形外科　いたみのクリニック</w:t>
      </w:r>
      <w:r w:rsidRPr="00AE4F17">
        <w:rPr>
          <w:rFonts w:ascii="Times New Roman" w:eastAsia="ＭＳ Ｐ明朝" w:hAnsi="Times New Roman" w:cs="Times New Roman" w:hint="eastAsia"/>
          <w:szCs w:val="21"/>
        </w:rPr>
        <w:t>に帰属し、あなたには帰属しないことをご了承ください。また、知的財産に該当する情報に関してはご希望があった場合でも開示できませんのでご了承ください。</w:t>
      </w:r>
    </w:p>
    <w:p w14:paraId="14C87D6E" w14:textId="6A808E8B" w:rsidR="00F849CE" w:rsidRDefault="00F849CE" w:rsidP="00C125E2">
      <w:pPr>
        <w:widowControl/>
        <w:ind w:leftChars="202" w:left="424"/>
        <w:rPr>
          <w:rFonts w:ascii="Times New Roman" w:eastAsia="ＭＳ Ｐ明朝" w:hAnsi="Times New Roman" w:cs="Times New Roman"/>
          <w:szCs w:val="21"/>
        </w:rPr>
      </w:pPr>
    </w:p>
    <w:p w14:paraId="7498533E" w14:textId="3B31BCF6" w:rsidR="00F849CE" w:rsidRDefault="00F849CE" w:rsidP="00F849CE">
      <w:pPr>
        <w:pStyle w:val="a7"/>
        <w:numPr>
          <w:ilvl w:val="0"/>
          <w:numId w:val="21"/>
        </w:numPr>
        <w:ind w:leftChars="0"/>
        <w:rPr>
          <w:rFonts w:ascii="Times New Roman" w:eastAsia="ＭＳ Ｐ明朝" w:hAnsi="Times New Roman" w:cs="Times New Roman"/>
          <w:sz w:val="24"/>
          <w:szCs w:val="24"/>
          <w:u w:val="single"/>
        </w:rPr>
      </w:pPr>
      <w:r>
        <w:rPr>
          <w:rFonts w:ascii="Times New Roman" w:eastAsia="ＭＳ Ｐ明朝" w:hAnsi="Times New Roman" w:cs="Times New Roman" w:hint="eastAsia"/>
          <w:sz w:val="24"/>
          <w:szCs w:val="24"/>
          <w:u w:val="single"/>
        </w:rPr>
        <w:t>その他特記事項</w:t>
      </w:r>
    </w:p>
    <w:p w14:paraId="0B4E8B7C" w14:textId="2DE2D8A0" w:rsidR="00F849CE" w:rsidRPr="002E4E76" w:rsidRDefault="00F849CE" w:rsidP="002E4E76">
      <w:pPr>
        <w:pStyle w:val="a7"/>
        <w:numPr>
          <w:ilvl w:val="0"/>
          <w:numId w:val="36"/>
        </w:numPr>
        <w:ind w:leftChars="0" w:left="567" w:hanging="136"/>
        <w:rPr>
          <w:rFonts w:ascii="Times New Roman" w:eastAsia="ＭＳ Ｐ明朝" w:hAnsi="Times New Roman" w:cs="Times New Roman"/>
          <w:szCs w:val="21"/>
        </w:rPr>
      </w:pPr>
      <w:r w:rsidRPr="002E4E76">
        <w:rPr>
          <w:rFonts w:ascii="Times New Roman" w:eastAsia="ＭＳ Ｐ明朝" w:hAnsi="Times New Roman" w:cs="Times New Roman"/>
          <w:szCs w:val="21"/>
        </w:rPr>
        <w:t>当該治療技術は子孫に受け継がれ得る遺伝的特徴等に関する知見を得られるような検査は行いません（偶発的所見を含む）。また、細胞加工工程において遺伝的素因が確認されるような手技はありません。</w:t>
      </w:r>
    </w:p>
    <w:p w14:paraId="7E2B02AE" w14:textId="3AE1992C" w:rsidR="00F849CE" w:rsidRPr="002E4E76" w:rsidRDefault="00F849CE" w:rsidP="002E4E76">
      <w:pPr>
        <w:pStyle w:val="a7"/>
        <w:numPr>
          <w:ilvl w:val="0"/>
          <w:numId w:val="36"/>
        </w:numPr>
        <w:ind w:leftChars="0" w:left="567" w:hanging="142"/>
        <w:rPr>
          <w:rFonts w:ascii="Times New Roman" w:eastAsia="ＭＳ Ｐ明朝" w:hAnsi="Times New Roman" w:cs="Times New Roman"/>
          <w:szCs w:val="21"/>
        </w:rPr>
      </w:pPr>
      <w:r w:rsidRPr="002E4E76">
        <w:rPr>
          <w:rFonts w:ascii="Times New Roman" w:eastAsia="ＭＳ Ｐ明朝" w:hAnsi="Times New Roman" w:cs="Times New Roman"/>
          <w:szCs w:val="21"/>
        </w:rPr>
        <w:t>また、あなたから取得した試料等について、同意を受ける時点では特定されない将来の研究のために用いられる可能性または他の医療機関に提供する可能性はありません。</w:t>
      </w:r>
    </w:p>
    <w:p w14:paraId="60E9636E" w14:textId="77777777" w:rsidR="00F849CE" w:rsidRPr="00F849CE" w:rsidRDefault="00F849CE" w:rsidP="007B13F5">
      <w:pPr>
        <w:widowControl/>
        <w:rPr>
          <w:rFonts w:ascii="Times New Roman" w:eastAsia="ＭＳ Ｐ明朝" w:hAnsi="Times New Roman" w:cs="Times New Roman"/>
          <w:szCs w:val="21"/>
        </w:rPr>
      </w:pPr>
    </w:p>
    <w:p w14:paraId="5D517648" w14:textId="208178C3" w:rsidR="009F7335" w:rsidRDefault="009F7335">
      <w:pPr>
        <w:widowControl/>
        <w:jc w:val="left"/>
        <w:rPr>
          <w:rFonts w:ascii="Times New Roman" w:eastAsia="DengXian" w:hAnsi="Times New Roman" w:cs="Times New Roman"/>
          <w:sz w:val="24"/>
          <w:szCs w:val="24"/>
        </w:rPr>
      </w:pPr>
    </w:p>
    <w:p w14:paraId="6F4EA651" w14:textId="374F62A5" w:rsidR="004C20C8" w:rsidRDefault="004C20C8">
      <w:pPr>
        <w:widowControl/>
        <w:jc w:val="left"/>
        <w:rPr>
          <w:rFonts w:ascii="Times New Roman" w:eastAsia="DengXian" w:hAnsi="Times New Roman" w:cs="Times New Roman"/>
          <w:sz w:val="24"/>
          <w:szCs w:val="24"/>
        </w:rPr>
      </w:pPr>
    </w:p>
    <w:p w14:paraId="7B881919" w14:textId="2F37C706" w:rsidR="004C20C8" w:rsidRDefault="004C20C8">
      <w:pPr>
        <w:widowControl/>
        <w:jc w:val="left"/>
        <w:rPr>
          <w:rFonts w:ascii="Times New Roman" w:eastAsia="DengXian" w:hAnsi="Times New Roman" w:cs="Times New Roman"/>
          <w:sz w:val="24"/>
          <w:szCs w:val="24"/>
        </w:rPr>
      </w:pPr>
    </w:p>
    <w:p w14:paraId="09DAFD3C" w14:textId="3131A849" w:rsidR="004C20C8" w:rsidRDefault="004C20C8">
      <w:pPr>
        <w:widowControl/>
        <w:jc w:val="left"/>
        <w:rPr>
          <w:rFonts w:ascii="Times New Roman" w:eastAsia="DengXian" w:hAnsi="Times New Roman" w:cs="Times New Roman"/>
          <w:sz w:val="24"/>
          <w:szCs w:val="24"/>
        </w:rPr>
      </w:pPr>
    </w:p>
    <w:p w14:paraId="5911C8EB" w14:textId="1A55B564" w:rsidR="004C20C8" w:rsidRDefault="004C20C8">
      <w:pPr>
        <w:widowControl/>
        <w:jc w:val="left"/>
        <w:rPr>
          <w:rFonts w:ascii="Times New Roman" w:eastAsia="DengXian" w:hAnsi="Times New Roman" w:cs="Times New Roman"/>
          <w:sz w:val="24"/>
          <w:szCs w:val="24"/>
        </w:rPr>
      </w:pPr>
    </w:p>
    <w:p w14:paraId="651C84E2" w14:textId="1222BDDA" w:rsidR="004C20C8" w:rsidRDefault="004C20C8">
      <w:pPr>
        <w:widowControl/>
        <w:jc w:val="left"/>
        <w:rPr>
          <w:rFonts w:ascii="Times New Roman" w:eastAsia="DengXian" w:hAnsi="Times New Roman" w:cs="Times New Roman"/>
          <w:sz w:val="24"/>
          <w:szCs w:val="24"/>
        </w:rPr>
      </w:pPr>
    </w:p>
    <w:p w14:paraId="59DA0F50" w14:textId="1D8A55F8" w:rsidR="004C20C8" w:rsidRDefault="004C20C8">
      <w:pPr>
        <w:widowControl/>
        <w:jc w:val="left"/>
        <w:rPr>
          <w:rFonts w:ascii="Times New Roman" w:eastAsia="DengXian" w:hAnsi="Times New Roman" w:cs="Times New Roman"/>
          <w:sz w:val="24"/>
          <w:szCs w:val="24"/>
        </w:rPr>
      </w:pPr>
    </w:p>
    <w:p w14:paraId="5F10BFC4" w14:textId="77777777" w:rsidR="004C20C8" w:rsidRDefault="004C20C8">
      <w:pPr>
        <w:widowControl/>
        <w:jc w:val="left"/>
        <w:rPr>
          <w:rFonts w:ascii="Times New Roman" w:eastAsia="ＭＳ Ｐ明朝" w:hAnsi="Times New Roman" w:cs="Times New Roman"/>
          <w:sz w:val="24"/>
          <w:szCs w:val="24"/>
        </w:rPr>
      </w:pPr>
    </w:p>
    <w:p w14:paraId="6350BF40" w14:textId="77777777" w:rsidR="008F7286" w:rsidRDefault="008F7286">
      <w:pPr>
        <w:widowControl/>
        <w:jc w:val="left"/>
        <w:rPr>
          <w:rFonts w:ascii="Times New Roman" w:eastAsia="ＭＳ Ｐ明朝" w:hAnsi="Times New Roman" w:cs="Times New Roman"/>
          <w:sz w:val="24"/>
          <w:szCs w:val="24"/>
        </w:rPr>
      </w:pPr>
    </w:p>
    <w:p w14:paraId="62DBA031" w14:textId="77777777" w:rsidR="008F7286" w:rsidRDefault="008F7286">
      <w:pPr>
        <w:widowControl/>
        <w:jc w:val="left"/>
        <w:rPr>
          <w:rFonts w:ascii="Times New Roman" w:eastAsia="ＭＳ Ｐ明朝" w:hAnsi="Times New Roman" w:cs="Times New Roman"/>
          <w:sz w:val="24"/>
          <w:szCs w:val="24"/>
        </w:rPr>
      </w:pPr>
    </w:p>
    <w:p w14:paraId="1981D681" w14:textId="77777777" w:rsidR="008F7286" w:rsidRDefault="008F7286">
      <w:pPr>
        <w:widowControl/>
        <w:jc w:val="left"/>
        <w:rPr>
          <w:rFonts w:ascii="Times New Roman" w:eastAsia="ＭＳ Ｐ明朝" w:hAnsi="Times New Roman" w:cs="Times New Roman"/>
          <w:sz w:val="24"/>
          <w:szCs w:val="24"/>
        </w:rPr>
      </w:pPr>
    </w:p>
    <w:p w14:paraId="44ECB17B" w14:textId="77777777" w:rsidR="008F7286" w:rsidRDefault="008F7286">
      <w:pPr>
        <w:widowControl/>
        <w:jc w:val="left"/>
        <w:rPr>
          <w:rFonts w:ascii="Times New Roman" w:eastAsia="ＭＳ Ｐ明朝" w:hAnsi="Times New Roman" w:cs="Times New Roman"/>
          <w:sz w:val="24"/>
          <w:szCs w:val="24"/>
        </w:rPr>
      </w:pPr>
    </w:p>
    <w:p w14:paraId="66573686" w14:textId="77777777" w:rsidR="008F7286" w:rsidRDefault="008F7286">
      <w:pPr>
        <w:widowControl/>
        <w:jc w:val="left"/>
        <w:rPr>
          <w:rFonts w:ascii="Times New Roman" w:eastAsia="ＭＳ Ｐ明朝" w:hAnsi="Times New Roman" w:cs="Times New Roman"/>
          <w:sz w:val="24"/>
          <w:szCs w:val="24"/>
        </w:rPr>
      </w:pPr>
    </w:p>
    <w:p w14:paraId="610908C8" w14:textId="77777777" w:rsidR="008F7286" w:rsidRDefault="008F7286">
      <w:pPr>
        <w:widowControl/>
        <w:jc w:val="left"/>
        <w:rPr>
          <w:rFonts w:ascii="Times New Roman" w:eastAsia="ＭＳ Ｐ明朝" w:hAnsi="Times New Roman" w:cs="Times New Roman"/>
          <w:sz w:val="24"/>
          <w:szCs w:val="24"/>
        </w:rPr>
      </w:pPr>
    </w:p>
    <w:p w14:paraId="2FB0481C" w14:textId="77777777" w:rsidR="008F7286" w:rsidRDefault="008F7286">
      <w:pPr>
        <w:widowControl/>
        <w:jc w:val="left"/>
        <w:rPr>
          <w:rFonts w:ascii="Times New Roman" w:eastAsia="ＭＳ Ｐ明朝" w:hAnsi="Times New Roman" w:cs="Times New Roman"/>
          <w:sz w:val="24"/>
          <w:szCs w:val="24"/>
        </w:rPr>
      </w:pPr>
    </w:p>
    <w:p w14:paraId="4B2D48AA" w14:textId="07EA4A6B" w:rsidR="00782FC1" w:rsidRPr="00E84B92" w:rsidRDefault="006B7C61" w:rsidP="002E4E76">
      <w:pPr>
        <w:widowControl/>
        <w:jc w:val="center"/>
        <w:rPr>
          <w:rFonts w:ascii="Times New Roman" w:eastAsia="ＭＳ Ｐ明朝" w:hAnsi="Times New Roman" w:cs="Times New Roman"/>
          <w:sz w:val="24"/>
          <w:szCs w:val="24"/>
          <w:lang w:eastAsia="zh-CN"/>
        </w:rPr>
      </w:pPr>
      <w:r w:rsidRPr="00E84B92">
        <w:rPr>
          <w:rFonts w:ascii="Times New Roman" w:eastAsia="ＭＳ Ｐ明朝" w:hAnsi="Times New Roman" w:cs="Times New Roman"/>
          <w:sz w:val="24"/>
          <w:szCs w:val="24"/>
          <w:lang w:eastAsia="zh-CN"/>
        </w:rPr>
        <w:lastRenderedPageBreak/>
        <w:t>同意書</w:t>
      </w:r>
    </w:p>
    <w:p w14:paraId="17F699DA" w14:textId="6742541F" w:rsidR="004C20C8" w:rsidRDefault="00782FC1">
      <w:pPr>
        <w:pStyle w:val="a7"/>
        <w:ind w:leftChars="0" w:left="0"/>
        <w:jc w:val="center"/>
        <w:rPr>
          <w:rFonts w:ascii="Times New Roman" w:eastAsia="DengXian" w:hAnsi="Times New Roman" w:cs="Times New Roman"/>
          <w:szCs w:val="21"/>
          <w:lang w:eastAsia="zh-CN"/>
        </w:rPr>
      </w:pPr>
      <w:r w:rsidRPr="00E84B92">
        <w:rPr>
          <w:rFonts w:ascii="Times New Roman" w:eastAsia="ＭＳ Ｐ明朝" w:hAnsi="Times New Roman" w:cs="Times New Roman"/>
          <w:szCs w:val="21"/>
          <w:lang w:eastAsia="zh-CN"/>
        </w:rPr>
        <w:t>（</w:t>
      </w:r>
      <w:r w:rsidR="0014577F">
        <w:rPr>
          <w:rFonts w:ascii="Times New Roman" w:eastAsia="ＭＳ Ｐ明朝" w:hAnsi="Times New Roman" w:cs="Times New Roman" w:hint="eastAsia"/>
          <w:szCs w:val="21"/>
          <w:lang w:eastAsia="zh-CN"/>
        </w:rPr>
        <w:t>□</w:t>
      </w:r>
      <w:r w:rsidR="006B7C61" w:rsidRPr="00E84B92">
        <w:rPr>
          <w:rFonts w:ascii="Times New Roman" w:eastAsia="ＭＳ Ｐ明朝" w:hAnsi="Times New Roman" w:cs="Times New Roman"/>
          <w:szCs w:val="21"/>
          <w:lang w:eastAsia="zh-CN"/>
        </w:rPr>
        <w:t>細胞採取</w:t>
      </w:r>
      <w:r w:rsidR="00C27C2E" w:rsidRPr="00E84B92">
        <w:rPr>
          <w:rFonts w:ascii="Times New Roman" w:eastAsia="ＭＳ Ｐ明朝" w:hAnsi="Times New Roman" w:cs="Times New Roman"/>
          <w:szCs w:val="21"/>
          <w:lang w:eastAsia="zh-CN"/>
        </w:rPr>
        <w:t>時</w:t>
      </w:r>
      <w:r w:rsidRPr="00E84B92">
        <w:rPr>
          <w:rFonts w:ascii="Times New Roman" w:eastAsia="ＭＳ Ｐ明朝" w:hAnsi="Times New Roman" w:cs="Times New Roman"/>
          <w:szCs w:val="21"/>
          <w:lang w:eastAsia="zh-CN"/>
        </w:rPr>
        <w:t xml:space="preserve">　</w:t>
      </w:r>
      <w:r w:rsidR="0014577F">
        <w:rPr>
          <w:rFonts w:ascii="Times New Roman" w:eastAsia="ＭＳ Ｐ明朝" w:hAnsi="Times New Roman" w:cs="Times New Roman" w:hint="eastAsia"/>
          <w:szCs w:val="21"/>
          <w:lang w:eastAsia="zh-CN"/>
        </w:rPr>
        <w:t>□</w:t>
      </w:r>
      <w:r w:rsidRPr="00E84B92">
        <w:rPr>
          <w:rFonts w:ascii="Times New Roman" w:eastAsia="ＭＳ Ｐ明朝" w:hAnsi="Times New Roman" w:cs="Times New Roman"/>
          <w:szCs w:val="21"/>
          <w:lang w:eastAsia="zh-CN"/>
        </w:rPr>
        <w:t>再生医療</w:t>
      </w:r>
      <w:r w:rsidR="00C27C2E" w:rsidRPr="00E84B92">
        <w:rPr>
          <w:rFonts w:ascii="Times New Roman" w:eastAsia="ＭＳ Ｐ明朝" w:hAnsi="Times New Roman" w:cs="Times New Roman"/>
          <w:szCs w:val="21"/>
          <w:lang w:eastAsia="zh-CN"/>
        </w:rPr>
        <w:t>等提供時</w:t>
      </w:r>
      <w:r w:rsidRPr="00E84B92">
        <w:rPr>
          <w:rFonts w:ascii="Times New Roman" w:eastAsia="ＭＳ Ｐ明朝" w:hAnsi="Times New Roman" w:cs="Times New Roman"/>
          <w:szCs w:val="21"/>
          <w:lang w:eastAsia="zh-CN"/>
        </w:rPr>
        <w:t>）</w:t>
      </w:r>
    </w:p>
    <w:p w14:paraId="40171D67" w14:textId="77777777" w:rsidR="004C20C8" w:rsidRPr="007B13F5" w:rsidRDefault="004C20C8" w:rsidP="006B7C61">
      <w:pPr>
        <w:pStyle w:val="a7"/>
        <w:ind w:leftChars="0" w:left="0"/>
        <w:jc w:val="center"/>
        <w:rPr>
          <w:rFonts w:ascii="Times New Roman" w:eastAsia="DengXian" w:hAnsi="Times New Roman" w:cs="Times New Roman"/>
          <w:szCs w:val="21"/>
          <w:lang w:eastAsia="zh-CN"/>
        </w:rPr>
      </w:pPr>
    </w:p>
    <w:p w14:paraId="281B6B3C" w14:textId="072A0D4C" w:rsidR="006B7C61" w:rsidRDefault="008F7286" w:rsidP="004C20C8">
      <w:pPr>
        <w:jc w:val="left"/>
        <w:rPr>
          <w:rFonts w:ascii="Times New Roman" w:eastAsia="ＭＳ Ｐ明朝" w:hAnsi="Times New Roman" w:cs="Times New Roman"/>
          <w:szCs w:val="21"/>
        </w:rPr>
      </w:pPr>
      <w:r w:rsidRPr="00B1099A">
        <w:rPr>
          <w:rFonts w:ascii="ＭＳ Ｐ明朝" w:eastAsia="ＭＳ Ｐ明朝" w:hAnsi="ＭＳ Ｐ明朝" w:cs="Times New Roman" w:hint="eastAsia"/>
          <w:szCs w:val="21"/>
        </w:rPr>
        <w:t>かすがい関節・スポーツ整形外科　いたみのクリニック</w:t>
      </w:r>
      <w:r w:rsidR="002E4E76" w:rsidRPr="007B13F5">
        <w:rPr>
          <w:rFonts w:ascii="Times New Roman" w:eastAsia="ＭＳ 明朝" w:hAnsi="Times New Roman" w:cs="Times New Roman"/>
          <w:szCs w:val="21"/>
        </w:rPr>
        <w:t xml:space="preserve"> </w:t>
      </w:r>
      <w:r w:rsidR="009258B2" w:rsidRPr="007B13F5">
        <w:rPr>
          <w:rFonts w:ascii="Times New Roman" w:eastAsia="ＭＳ Ｐ明朝" w:hAnsi="Times New Roman" w:cs="Times New Roman" w:hint="eastAsia"/>
          <w:szCs w:val="21"/>
        </w:rPr>
        <w:t>院長</w:t>
      </w:r>
      <w:r w:rsidR="009258B2" w:rsidRPr="007B13F5">
        <w:rPr>
          <w:rFonts w:ascii="Times New Roman" w:eastAsia="ＭＳ Ｐ明朝" w:hAnsi="Times New Roman" w:cs="Times New Roman"/>
          <w:szCs w:val="21"/>
        </w:rPr>
        <w:t xml:space="preserve"> </w:t>
      </w:r>
      <w:r w:rsidR="006B7C61" w:rsidRPr="007B13F5">
        <w:rPr>
          <w:rFonts w:ascii="Times New Roman" w:eastAsia="ＭＳ Ｐ明朝" w:hAnsi="Times New Roman" w:cs="Times New Roman"/>
          <w:szCs w:val="21"/>
        </w:rPr>
        <w:t>殿</w:t>
      </w:r>
    </w:p>
    <w:p w14:paraId="4223F9AF" w14:textId="77777777" w:rsidR="004C20C8" w:rsidRPr="008F7286" w:rsidRDefault="004C20C8" w:rsidP="007B13F5">
      <w:pPr>
        <w:jc w:val="left"/>
        <w:rPr>
          <w:rFonts w:ascii="Times New Roman" w:eastAsia="ＭＳ 明朝" w:hAnsi="Times New Roman" w:cs="Times New Roman"/>
          <w:szCs w:val="21"/>
        </w:rPr>
      </w:pPr>
    </w:p>
    <w:p w14:paraId="207339CB" w14:textId="3D70BF56" w:rsidR="00D96A29" w:rsidRDefault="006B7C61" w:rsidP="009368F5">
      <w:pPr>
        <w:spacing w:beforeLines="50" w:before="180"/>
        <w:rPr>
          <w:rFonts w:ascii="Times New Roman" w:eastAsia="ＭＳ Ｐ明朝" w:hAnsi="Times New Roman" w:cs="Times New Roman"/>
          <w:szCs w:val="21"/>
        </w:rPr>
      </w:pPr>
      <w:r w:rsidRPr="00E84B92">
        <w:rPr>
          <w:rFonts w:ascii="Times New Roman" w:eastAsia="ＭＳ Ｐ明朝" w:hAnsi="Times New Roman" w:cs="Times New Roman"/>
          <w:szCs w:val="21"/>
        </w:rPr>
        <w:t>私は、</w:t>
      </w:r>
      <w:r w:rsidR="00276501" w:rsidRPr="0050657B">
        <w:rPr>
          <w:rFonts w:ascii="Times New Roman" w:eastAsia="ＭＳ Ｐ明朝" w:hAnsi="Times New Roman" w:cs="Times New Roman" w:hint="eastAsia"/>
          <w:szCs w:val="21"/>
        </w:rPr>
        <w:t>自家脂肪組織由来の培養間葉系幹細胞を用いた</w:t>
      </w:r>
      <w:r w:rsidR="000D286C" w:rsidRPr="004262F0">
        <w:rPr>
          <w:rFonts w:ascii="Times New Roman" w:eastAsia="ＭＳ Ｐ明朝" w:hAnsi="Times New Roman" w:cs="Times New Roman" w:hint="eastAsia"/>
          <w:szCs w:val="21"/>
        </w:rPr>
        <w:t>関節疾患</w:t>
      </w:r>
      <w:r w:rsidR="00276501" w:rsidRPr="0050657B">
        <w:rPr>
          <w:rFonts w:ascii="Times New Roman" w:eastAsia="ＭＳ Ｐ明朝" w:hAnsi="Times New Roman" w:cs="Times New Roman" w:hint="eastAsia"/>
          <w:szCs w:val="21"/>
        </w:rPr>
        <w:t>の治療</w:t>
      </w:r>
      <w:r w:rsidRPr="00E84B92">
        <w:rPr>
          <w:rFonts w:ascii="Times New Roman" w:eastAsia="ＭＳ Ｐ明朝" w:hAnsi="Times New Roman" w:cs="Times New Roman"/>
          <w:szCs w:val="21"/>
        </w:rPr>
        <w:t>を受けるにあたり、下記の医師から、【再生医療を受ける者及び細胞提供者に対する説明書】</w:t>
      </w:r>
      <w:r w:rsidR="00D96A29">
        <w:rPr>
          <w:rFonts w:ascii="Times New Roman" w:eastAsia="ＭＳ Ｐ明朝" w:hAnsi="Times New Roman" w:cs="Times New Roman" w:hint="eastAsia"/>
          <w:szCs w:val="21"/>
        </w:rPr>
        <w:t xml:space="preserve">　</w:t>
      </w:r>
      <w:r w:rsidRPr="00E84B92">
        <w:rPr>
          <w:rFonts w:ascii="Times New Roman" w:eastAsia="ＭＳ Ｐ明朝" w:hAnsi="Times New Roman" w:cs="Times New Roman"/>
          <w:szCs w:val="21"/>
        </w:rPr>
        <w:t>（以下、説明書という）および麻酔説明書・麻酔同意書に記載されたすべての事項について説明を受け、その内容を十分に理解しました。以上、</w:t>
      </w:r>
      <w:r w:rsidR="009D5D80" w:rsidRPr="00E84B92">
        <w:rPr>
          <w:rFonts w:ascii="Times New Roman" w:eastAsia="ＭＳ Ｐ明朝" w:hAnsi="Times New Roman" w:cs="Times New Roman"/>
          <w:szCs w:val="21"/>
        </w:rPr>
        <w:t>私の自由意思で</w:t>
      </w:r>
      <w:r w:rsidRPr="00E84B92">
        <w:rPr>
          <w:rFonts w:ascii="Times New Roman" w:eastAsia="ＭＳ Ｐ明朝" w:hAnsi="Times New Roman" w:cs="Times New Roman"/>
          <w:szCs w:val="21"/>
        </w:rPr>
        <w:t>この治療を受けることに同意します。</w:t>
      </w:r>
    </w:p>
    <w:p w14:paraId="33CC16C6" w14:textId="49512A54" w:rsidR="006B7C61" w:rsidRPr="00DD7E46" w:rsidRDefault="00EE78C4" w:rsidP="00005A32">
      <w:pPr>
        <w:spacing w:beforeLines="50" w:before="18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00DD7E46" w:rsidRPr="00DD7E46">
        <w:rPr>
          <w:rFonts w:ascii="Times New Roman" w:eastAsia="ＭＳ Ｐ明朝" w:hAnsi="Times New Roman" w:cs="Times New Roman" w:hint="eastAsia"/>
          <w:szCs w:val="21"/>
        </w:rPr>
        <w:t>説明を</w:t>
      </w:r>
      <w:r w:rsidR="00DD7E46" w:rsidRPr="00DD7E46">
        <w:rPr>
          <w:rFonts w:ascii="Times New Roman" w:eastAsia="ＭＳ Ｐ明朝" w:hAnsi="Times New Roman" w:cs="Times New Roman"/>
          <w:szCs w:val="21"/>
        </w:rPr>
        <w:t>理解した項目の</w:t>
      </w:r>
      <w:r w:rsidR="00DD7E46">
        <w:rPr>
          <w:rFonts w:ascii="Times New Roman" w:eastAsia="ＭＳ Ｐ明朝" w:hAnsi="Times New Roman" w:cs="Times New Roman" w:hint="eastAsia"/>
          <w:szCs w:val="21"/>
        </w:rPr>
        <w:t>□</w:t>
      </w:r>
      <w:r w:rsidR="00DD7E46" w:rsidRPr="00DD7E46">
        <w:rPr>
          <w:rFonts w:ascii="Times New Roman" w:eastAsia="ＭＳ Ｐ明朝" w:hAnsi="Times New Roman" w:cs="Times New Roman"/>
          <w:szCs w:val="21"/>
        </w:rPr>
        <w:t>の中に、ご自分でチェック</w:t>
      </w:r>
      <w:r w:rsidR="00DD7E46">
        <w:rPr>
          <w:rFonts w:ascii="Times New Roman" w:eastAsia="ＭＳ Ｐ明朝" w:hAnsi="Times New Roman" w:cs="Times New Roman" w:hint="eastAsia"/>
          <w:szCs w:val="21"/>
        </w:rPr>
        <w:t>（</w:t>
      </w:r>
      <w:r w:rsidR="00DD7E46" w:rsidRPr="00DD7E46">
        <w:rPr>
          <w:rFonts w:ascii="Times New Roman" w:eastAsia="ＭＳ Ｐ明朝" w:hAnsi="Times New Roman" w:cs="Times New Roman"/>
          <w:szCs w:val="21"/>
        </w:rPr>
        <w:t>レ印</w:t>
      </w:r>
      <w:r w:rsidR="00DD7E46">
        <w:rPr>
          <w:rFonts w:ascii="Times New Roman" w:eastAsia="ＭＳ Ｐ明朝" w:hAnsi="Times New Roman" w:cs="Times New Roman" w:hint="eastAsia"/>
          <w:szCs w:val="21"/>
        </w:rPr>
        <w:t>）</w:t>
      </w:r>
      <w:r w:rsidR="00DD7E46" w:rsidRPr="00DD7E46">
        <w:rPr>
          <w:rFonts w:ascii="Times New Roman" w:eastAsia="ＭＳ Ｐ明朝" w:hAnsi="Times New Roman" w:cs="Times New Roman"/>
          <w:szCs w:val="21"/>
        </w:rPr>
        <w:t>を入れてください。</w:t>
      </w:r>
      <w:r w:rsidR="006B7C61" w:rsidRPr="00E84B92">
        <w:rPr>
          <w:rFonts w:ascii="Times New Roman" w:eastAsia="ＭＳ Ｐ明朝" w:hAnsi="Times New Roman" w:cs="Times New Roman"/>
          <w:szCs w:val="21"/>
        </w:rPr>
        <w:t>なお、</w:t>
      </w:r>
      <w:r w:rsidR="00DD7E46" w:rsidRPr="00DD7E46">
        <w:rPr>
          <w:rFonts w:ascii="Times New Roman" w:eastAsia="ＭＳ Ｐ明朝" w:hAnsi="Times New Roman" w:cs="Times New Roman" w:hint="eastAsia"/>
          <w:szCs w:val="21"/>
        </w:rPr>
        <w:t>この同意書の原本は</w:t>
      </w:r>
      <w:r w:rsidR="00DD7E46" w:rsidRPr="00DD7E46">
        <w:rPr>
          <w:rFonts w:ascii="Times New Roman" w:eastAsia="ＭＳ Ｐ明朝" w:hAnsi="Times New Roman" w:cs="Times New Roman"/>
          <w:szCs w:val="21"/>
        </w:rPr>
        <w:t>当院が保管し、患者様には同意書の写しをお渡しします</w:t>
      </w:r>
      <w:r w:rsidR="006B7C61" w:rsidRPr="00C74739">
        <w:rPr>
          <w:rFonts w:ascii="Times New Roman" w:eastAsia="ＭＳ Ｐ明朝" w:hAnsi="Times New Roman" w:cs="Times New Roman"/>
          <w:szCs w:val="21"/>
        </w:rPr>
        <w:t>。</w:t>
      </w:r>
    </w:p>
    <w:p w14:paraId="379282A5" w14:textId="097245CB" w:rsidR="006B7C61" w:rsidRPr="00E84B92" w:rsidRDefault="00323DC6" w:rsidP="009368F5">
      <w:pPr>
        <w:pStyle w:val="a7"/>
        <w:numPr>
          <w:ilvl w:val="0"/>
          <w:numId w:val="18"/>
        </w:numPr>
        <w:spacing w:beforeLines="50" w:before="180" w:line="300" w:lineRule="exact"/>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 xml:space="preserve">1. </w:t>
      </w:r>
      <w:r w:rsidRPr="00E84B92">
        <w:rPr>
          <w:rFonts w:ascii="Times New Roman" w:eastAsia="ＭＳ Ｐ明朝" w:hAnsi="Times New Roman" w:cs="Times New Roman"/>
          <w:szCs w:val="21"/>
        </w:rPr>
        <w:t>提供する再生医療等の名称及び再生医療等提供計画について</w:t>
      </w:r>
    </w:p>
    <w:p w14:paraId="0AAAD02F" w14:textId="63AD1A9F" w:rsidR="006B7C61" w:rsidRPr="00E84B92" w:rsidRDefault="00323DC6" w:rsidP="009368F5">
      <w:pPr>
        <w:pStyle w:val="a7"/>
        <w:numPr>
          <w:ilvl w:val="0"/>
          <w:numId w:val="18"/>
        </w:numPr>
        <w:spacing w:line="300" w:lineRule="exact"/>
        <w:ind w:leftChars="0"/>
        <w:jc w:val="left"/>
        <w:rPr>
          <w:rFonts w:ascii="Times New Roman" w:eastAsia="ＭＳ Ｐ明朝" w:hAnsi="Times New Roman" w:cs="Times New Roman"/>
          <w:szCs w:val="21"/>
        </w:rPr>
      </w:pPr>
      <w:r w:rsidRPr="00E84B92">
        <w:rPr>
          <w:rFonts w:ascii="Times New Roman" w:eastAsia="ＭＳ Ｐ明朝" w:hAnsi="Times New Roman" w:cs="Times New Roman"/>
          <w:szCs w:val="21"/>
        </w:rPr>
        <w:t xml:space="preserve">2. </w:t>
      </w:r>
      <w:r w:rsidR="0062141A">
        <w:rPr>
          <w:rFonts w:ascii="Times New Roman" w:eastAsia="ＭＳ Ｐ明朝" w:hAnsi="Times New Roman" w:cs="Times New Roman" w:hint="eastAsia"/>
          <w:szCs w:val="21"/>
        </w:rPr>
        <w:t>細胞の採取及び</w:t>
      </w:r>
      <w:r w:rsidRPr="00E84B92">
        <w:rPr>
          <w:rFonts w:ascii="Times New Roman" w:eastAsia="ＭＳ Ｐ明朝" w:hAnsi="Times New Roman" w:cs="Times New Roman"/>
          <w:szCs w:val="21"/>
        </w:rPr>
        <w:t>再生医療等を提供する医療機関及び医師について</w:t>
      </w:r>
    </w:p>
    <w:p w14:paraId="56013F30" w14:textId="4203F3DD" w:rsidR="006B7C61" w:rsidRPr="00E84B92" w:rsidRDefault="00323DC6" w:rsidP="009368F5">
      <w:pPr>
        <w:pStyle w:val="a7"/>
        <w:numPr>
          <w:ilvl w:val="0"/>
          <w:numId w:val="18"/>
        </w:numPr>
        <w:spacing w:line="300" w:lineRule="exact"/>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 xml:space="preserve">3. </w:t>
      </w:r>
      <w:r w:rsidRPr="00E84B92">
        <w:rPr>
          <w:rFonts w:ascii="Times New Roman" w:eastAsia="ＭＳ Ｐ明朝" w:hAnsi="Times New Roman" w:cs="Times New Roman"/>
          <w:szCs w:val="21"/>
        </w:rPr>
        <w:t>再生医療等の目的及び内容について</w:t>
      </w:r>
    </w:p>
    <w:p w14:paraId="08E20369" w14:textId="4E5CAA27" w:rsidR="006B7C61" w:rsidRPr="00E84B92" w:rsidRDefault="00323DC6" w:rsidP="009368F5">
      <w:pPr>
        <w:pStyle w:val="a7"/>
        <w:numPr>
          <w:ilvl w:val="0"/>
          <w:numId w:val="18"/>
        </w:numPr>
        <w:spacing w:line="300" w:lineRule="exact"/>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 xml:space="preserve">4. </w:t>
      </w:r>
      <w:r w:rsidRPr="00E84B92">
        <w:rPr>
          <w:rFonts w:ascii="Times New Roman" w:eastAsia="ＭＳ Ｐ明朝" w:hAnsi="Times New Roman" w:cs="Times New Roman"/>
          <w:szCs w:val="21"/>
        </w:rPr>
        <w:t>再生医療等に用いる細胞について</w:t>
      </w:r>
    </w:p>
    <w:p w14:paraId="61A986FE" w14:textId="15A4D7A9" w:rsidR="006B7C61" w:rsidRPr="00E84B92" w:rsidRDefault="00323DC6" w:rsidP="009368F5">
      <w:pPr>
        <w:pStyle w:val="a7"/>
        <w:numPr>
          <w:ilvl w:val="0"/>
          <w:numId w:val="18"/>
        </w:numPr>
        <w:spacing w:line="300" w:lineRule="exact"/>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 xml:space="preserve">5. </w:t>
      </w:r>
      <w:r w:rsidRPr="00E84B92">
        <w:rPr>
          <w:rFonts w:ascii="Times New Roman" w:eastAsia="ＭＳ Ｐ明朝" w:hAnsi="Times New Roman" w:cs="Times New Roman"/>
          <w:szCs w:val="21"/>
        </w:rPr>
        <w:t>再生医療等の提供により予期される利益及び不利益について</w:t>
      </w:r>
    </w:p>
    <w:p w14:paraId="3FACB2CA" w14:textId="26180CC9" w:rsidR="006B7C61" w:rsidRPr="00E84B92" w:rsidRDefault="00323DC6" w:rsidP="009368F5">
      <w:pPr>
        <w:pStyle w:val="a7"/>
        <w:numPr>
          <w:ilvl w:val="0"/>
          <w:numId w:val="18"/>
        </w:numPr>
        <w:spacing w:line="300" w:lineRule="exact"/>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 xml:space="preserve">6. </w:t>
      </w:r>
      <w:r w:rsidRPr="00E84B92">
        <w:rPr>
          <w:rFonts w:ascii="Times New Roman" w:eastAsia="ＭＳ Ｐ明朝" w:hAnsi="Times New Roman" w:cs="Times New Roman"/>
          <w:szCs w:val="21"/>
        </w:rPr>
        <w:t>再生医療等を受けることについて</w:t>
      </w:r>
    </w:p>
    <w:p w14:paraId="5F53B42A" w14:textId="76914D66" w:rsidR="006B7C61" w:rsidRPr="00E84B92" w:rsidRDefault="00323DC6" w:rsidP="009368F5">
      <w:pPr>
        <w:pStyle w:val="a7"/>
        <w:numPr>
          <w:ilvl w:val="0"/>
          <w:numId w:val="18"/>
        </w:numPr>
        <w:spacing w:line="300" w:lineRule="exact"/>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 xml:space="preserve">7. </w:t>
      </w:r>
      <w:r w:rsidRPr="00E84B92">
        <w:rPr>
          <w:rFonts w:ascii="Times New Roman" w:eastAsia="ＭＳ Ｐ明朝" w:hAnsi="Times New Roman" w:cs="Times New Roman"/>
          <w:szCs w:val="21"/>
        </w:rPr>
        <w:t>同意撤回について</w:t>
      </w:r>
    </w:p>
    <w:p w14:paraId="2933A5B9" w14:textId="1B78AAB9" w:rsidR="006B7C61" w:rsidRPr="00E84B92" w:rsidRDefault="00323DC6" w:rsidP="009368F5">
      <w:pPr>
        <w:pStyle w:val="a7"/>
        <w:numPr>
          <w:ilvl w:val="0"/>
          <w:numId w:val="18"/>
        </w:numPr>
        <w:spacing w:line="300" w:lineRule="exact"/>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 xml:space="preserve">8. </w:t>
      </w:r>
      <w:r w:rsidR="00F00E45" w:rsidRPr="00E84B92">
        <w:rPr>
          <w:rFonts w:ascii="Times New Roman" w:eastAsia="ＭＳ Ｐ明朝" w:hAnsi="Times New Roman" w:cs="Times New Roman"/>
          <w:szCs w:val="21"/>
        </w:rPr>
        <w:t>中止基準</w:t>
      </w:r>
    </w:p>
    <w:p w14:paraId="3D69645A" w14:textId="7F3A2FA7" w:rsidR="006B7C61" w:rsidRPr="00E84B92" w:rsidRDefault="00323DC6" w:rsidP="009368F5">
      <w:pPr>
        <w:pStyle w:val="a7"/>
        <w:numPr>
          <w:ilvl w:val="0"/>
          <w:numId w:val="18"/>
        </w:numPr>
        <w:spacing w:line="300" w:lineRule="exact"/>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 xml:space="preserve">9. </w:t>
      </w:r>
      <w:r w:rsidR="00F00E45" w:rsidRPr="00E84B92">
        <w:rPr>
          <w:rFonts w:ascii="Times New Roman" w:eastAsia="ＭＳ Ｐ明朝" w:hAnsi="Times New Roman" w:cs="Times New Roman"/>
          <w:szCs w:val="21"/>
        </w:rPr>
        <w:t>個人情報保護について</w:t>
      </w:r>
    </w:p>
    <w:p w14:paraId="0F3BA8BD" w14:textId="76431F90" w:rsidR="006B7C61" w:rsidRPr="00E84B92" w:rsidRDefault="00323DC6" w:rsidP="009368F5">
      <w:pPr>
        <w:pStyle w:val="a7"/>
        <w:numPr>
          <w:ilvl w:val="0"/>
          <w:numId w:val="18"/>
        </w:numPr>
        <w:spacing w:line="300" w:lineRule="exact"/>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 xml:space="preserve">10. </w:t>
      </w:r>
      <w:r w:rsidR="00F00E45" w:rsidRPr="00E84B92">
        <w:rPr>
          <w:rFonts w:ascii="Times New Roman" w:eastAsia="ＭＳ Ｐ明朝" w:hAnsi="Times New Roman" w:cs="Times New Roman"/>
          <w:szCs w:val="21"/>
        </w:rPr>
        <w:t>試料等の保管および廃棄方法</w:t>
      </w:r>
    </w:p>
    <w:p w14:paraId="7EC51E8B" w14:textId="081EC7EF" w:rsidR="006B7C61" w:rsidRPr="00E84B92" w:rsidRDefault="00323DC6" w:rsidP="009368F5">
      <w:pPr>
        <w:pStyle w:val="a7"/>
        <w:numPr>
          <w:ilvl w:val="0"/>
          <w:numId w:val="18"/>
        </w:numPr>
        <w:spacing w:line="300" w:lineRule="exact"/>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 xml:space="preserve">11. </w:t>
      </w:r>
      <w:r w:rsidR="00F00E45" w:rsidRPr="00E84B92">
        <w:rPr>
          <w:rFonts w:ascii="Times New Roman" w:eastAsia="ＭＳ Ｐ明朝" w:hAnsi="Times New Roman" w:cs="Times New Roman"/>
          <w:szCs w:val="21"/>
        </w:rPr>
        <w:t>連絡先</w:t>
      </w:r>
    </w:p>
    <w:p w14:paraId="5607F5DC" w14:textId="1FE8CF9A" w:rsidR="00323DC6" w:rsidRPr="00E84B92" w:rsidRDefault="00323DC6" w:rsidP="009368F5">
      <w:pPr>
        <w:pStyle w:val="a7"/>
        <w:numPr>
          <w:ilvl w:val="0"/>
          <w:numId w:val="18"/>
        </w:numPr>
        <w:spacing w:line="300" w:lineRule="exact"/>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 xml:space="preserve">12. </w:t>
      </w:r>
      <w:r w:rsidR="00F00E45" w:rsidRPr="00E84B92">
        <w:rPr>
          <w:rFonts w:ascii="Times New Roman" w:eastAsia="ＭＳ Ｐ明朝" w:hAnsi="Times New Roman" w:cs="Times New Roman"/>
          <w:szCs w:val="21"/>
        </w:rPr>
        <w:t>再生医療等の提供に係る費用について</w:t>
      </w:r>
    </w:p>
    <w:p w14:paraId="62C1345F" w14:textId="2E0146FE" w:rsidR="00F00E45" w:rsidRPr="00E84B92" w:rsidRDefault="00323DC6" w:rsidP="009368F5">
      <w:pPr>
        <w:pStyle w:val="a7"/>
        <w:numPr>
          <w:ilvl w:val="0"/>
          <w:numId w:val="18"/>
        </w:numPr>
        <w:spacing w:line="300" w:lineRule="exact"/>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 xml:space="preserve">13. </w:t>
      </w:r>
      <w:r w:rsidR="00F00E45" w:rsidRPr="00E84B92">
        <w:rPr>
          <w:rFonts w:ascii="Times New Roman" w:eastAsia="ＭＳ Ｐ明朝" w:hAnsi="Times New Roman" w:cs="Times New Roman"/>
          <w:szCs w:val="21"/>
        </w:rPr>
        <w:t>細胞提供者及び再生医療等を受ける者に対する健康被害補償の方法</w:t>
      </w:r>
    </w:p>
    <w:p w14:paraId="020D4C5A" w14:textId="3CDD3552" w:rsidR="00F00E45" w:rsidRDefault="00F00E45" w:rsidP="009368F5">
      <w:pPr>
        <w:pStyle w:val="a7"/>
        <w:numPr>
          <w:ilvl w:val="0"/>
          <w:numId w:val="18"/>
        </w:numPr>
        <w:spacing w:line="300" w:lineRule="exact"/>
        <w:ind w:leftChars="0"/>
        <w:rPr>
          <w:rFonts w:ascii="Times New Roman" w:eastAsia="ＭＳ Ｐ明朝" w:hAnsi="Times New Roman" w:cs="Times New Roman"/>
          <w:szCs w:val="21"/>
        </w:rPr>
      </w:pPr>
      <w:r w:rsidRPr="00E84B92">
        <w:rPr>
          <w:rFonts w:ascii="Times New Roman" w:eastAsia="ＭＳ Ｐ明朝" w:hAnsi="Times New Roman" w:cs="Times New Roman"/>
          <w:szCs w:val="21"/>
        </w:rPr>
        <w:t>14</w:t>
      </w:r>
      <w:r w:rsidRPr="00E84B92">
        <w:rPr>
          <w:rFonts w:ascii="Times New Roman" w:eastAsia="ＭＳ Ｐ明朝" w:hAnsi="Times New Roman" w:cs="Times New Roman"/>
          <w:szCs w:val="21"/>
        </w:rPr>
        <w:t>．代替治療とその治療法により予期される利益及び不利益について</w:t>
      </w:r>
    </w:p>
    <w:p w14:paraId="29C619E2" w14:textId="77968D16" w:rsidR="00C6172A" w:rsidRDefault="00A46EA4" w:rsidP="009368F5">
      <w:pPr>
        <w:pStyle w:val="a7"/>
        <w:numPr>
          <w:ilvl w:val="0"/>
          <w:numId w:val="18"/>
        </w:numPr>
        <w:spacing w:line="300" w:lineRule="exact"/>
        <w:ind w:leftChars="0"/>
        <w:rPr>
          <w:rFonts w:ascii="Times New Roman" w:eastAsia="ＭＳ Ｐ明朝" w:hAnsi="Times New Roman" w:cs="Times New Roman"/>
          <w:szCs w:val="21"/>
        </w:rPr>
      </w:pPr>
      <w:r>
        <w:rPr>
          <w:rFonts w:ascii="Times New Roman" w:eastAsia="ＭＳ Ｐ明朝" w:hAnsi="Times New Roman" w:cs="Times New Roman" w:hint="eastAsia"/>
          <w:szCs w:val="21"/>
        </w:rPr>
        <w:t>1</w:t>
      </w:r>
      <w:r>
        <w:rPr>
          <w:rFonts w:ascii="Times New Roman" w:eastAsia="ＭＳ Ｐ明朝" w:hAnsi="Times New Roman" w:cs="Times New Roman"/>
          <w:szCs w:val="21"/>
        </w:rPr>
        <w:t>5</w:t>
      </w:r>
      <w:r>
        <w:rPr>
          <w:rFonts w:ascii="Times New Roman" w:eastAsia="ＭＳ Ｐ明朝" w:hAnsi="Times New Roman" w:cs="Times New Roman" w:hint="eastAsia"/>
          <w:szCs w:val="21"/>
        </w:rPr>
        <w:t>．</w:t>
      </w:r>
      <w:r w:rsidRPr="003A4A1D">
        <w:rPr>
          <w:rFonts w:ascii="Times New Roman" w:eastAsia="ＭＳ Ｐ明朝" w:hAnsi="Times New Roman" w:cs="Times New Roman" w:hint="eastAsia"/>
          <w:szCs w:val="21"/>
        </w:rPr>
        <w:t>特許権と知的財産権等について</w:t>
      </w:r>
    </w:p>
    <w:p w14:paraId="65AF893D" w14:textId="643D1E7A" w:rsidR="002854E5" w:rsidRPr="002854E5" w:rsidRDefault="002854E5" w:rsidP="009368F5">
      <w:pPr>
        <w:pStyle w:val="a7"/>
        <w:numPr>
          <w:ilvl w:val="0"/>
          <w:numId w:val="18"/>
        </w:numPr>
        <w:spacing w:line="300" w:lineRule="exact"/>
        <w:ind w:leftChars="0"/>
        <w:rPr>
          <w:rFonts w:ascii="Times New Roman" w:eastAsia="ＭＳ Ｐ明朝" w:hAnsi="Times New Roman" w:cs="Times New Roman"/>
          <w:szCs w:val="21"/>
        </w:rPr>
      </w:pPr>
      <w:r>
        <w:rPr>
          <w:rFonts w:ascii="Times New Roman" w:eastAsia="ＭＳ Ｐ明朝" w:hAnsi="Times New Roman" w:cs="Times New Roman" w:hint="eastAsia"/>
          <w:szCs w:val="21"/>
        </w:rPr>
        <w:t>16</w:t>
      </w:r>
      <w:r>
        <w:rPr>
          <w:rFonts w:ascii="Times New Roman" w:eastAsia="ＭＳ Ｐ明朝" w:hAnsi="Times New Roman" w:cs="Times New Roman" w:hint="eastAsia"/>
          <w:szCs w:val="21"/>
        </w:rPr>
        <w:t>．その他特記事項</w:t>
      </w:r>
    </w:p>
    <w:p w14:paraId="6B56137B" w14:textId="77777777" w:rsidR="006B7C61" w:rsidRPr="00E84B92" w:rsidRDefault="006B7C61" w:rsidP="009368F5">
      <w:pPr>
        <w:spacing w:beforeLines="50" w:before="180"/>
        <w:rPr>
          <w:rFonts w:ascii="Times New Roman" w:eastAsia="ＭＳ Ｐ明朝" w:hAnsi="Times New Roman" w:cs="Times New Roman"/>
          <w:szCs w:val="21"/>
        </w:rPr>
      </w:pPr>
      <w:r w:rsidRPr="00E84B92">
        <w:rPr>
          <w:rFonts w:ascii="Times New Roman" w:eastAsia="ＭＳ Ｐ明朝" w:hAnsi="Times New Roman" w:cs="Times New Roman"/>
          <w:szCs w:val="21"/>
        </w:rPr>
        <w:t>上記の再生医療等の提供について、私が説明をしました。</w:t>
      </w:r>
    </w:p>
    <w:p w14:paraId="603656A2" w14:textId="0B813CB0" w:rsidR="006B7C61" w:rsidRPr="00E84B92" w:rsidRDefault="006B7C61" w:rsidP="00A46EA4">
      <w:pPr>
        <w:spacing w:beforeLines="50" w:before="180" w:line="360" w:lineRule="auto"/>
        <w:rPr>
          <w:rFonts w:ascii="Times New Roman" w:eastAsia="ＭＳ Ｐ明朝" w:hAnsi="Times New Roman" w:cs="Times New Roman"/>
          <w:szCs w:val="21"/>
          <w:u w:val="single"/>
        </w:rPr>
      </w:pPr>
      <w:r w:rsidRPr="00E84B92">
        <w:rPr>
          <w:rFonts w:ascii="Times New Roman" w:eastAsia="ＭＳ Ｐ明朝" w:hAnsi="Times New Roman" w:cs="Times New Roman"/>
          <w:szCs w:val="21"/>
          <w:u w:val="single"/>
        </w:rPr>
        <w:t xml:space="preserve">説明年月日：　　　　　</w:t>
      </w:r>
      <w:r w:rsidR="00D96A29">
        <w:rPr>
          <w:rFonts w:ascii="Times New Roman" w:eastAsia="ＭＳ Ｐ明朝" w:hAnsi="Times New Roman" w:cs="Times New Roman" w:hint="eastAsia"/>
          <w:szCs w:val="21"/>
          <w:u w:val="single"/>
        </w:rPr>
        <w:t xml:space="preserve">　</w:t>
      </w:r>
      <w:r w:rsidR="002B10F5">
        <w:rPr>
          <w:rFonts w:ascii="Times New Roman" w:eastAsia="ＭＳ Ｐ明朝" w:hAnsi="Times New Roman" w:cs="Times New Roman" w:hint="eastAsia"/>
          <w:szCs w:val="21"/>
          <w:u w:val="single"/>
        </w:rPr>
        <w:t xml:space="preserve">　　</w:t>
      </w:r>
      <w:r w:rsidR="00D96A29">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 xml:space="preserve">年　　</w:t>
      </w:r>
      <w:r w:rsidR="00D96A29">
        <w:rPr>
          <w:rFonts w:ascii="Times New Roman" w:eastAsia="ＭＳ Ｐ明朝" w:hAnsi="Times New Roman" w:cs="Times New Roman" w:hint="eastAsia"/>
          <w:szCs w:val="21"/>
          <w:u w:val="single"/>
        </w:rPr>
        <w:t xml:space="preserve">　</w:t>
      </w:r>
      <w:r w:rsidR="002B10F5">
        <w:rPr>
          <w:rFonts w:ascii="Times New Roman" w:eastAsia="ＭＳ Ｐ明朝" w:hAnsi="Times New Roman" w:cs="Times New Roman" w:hint="eastAsia"/>
          <w:szCs w:val="21"/>
          <w:u w:val="single"/>
        </w:rPr>
        <w:t xml:space="preserve">　</w:t>
      </w:r>
      <w:r w:rsidR="00D96A29">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 xml:space="preserve">月　　</w:t>
      </w:r>
      <w:r w:rsidR="00D96A29">
        <w:rPr>
          <w:rFonts w:ascii="Times New Roman" w:eastAsia="ＭＳ Ｐ明朝" w:hAnsi="Times New Roman" w:cs="Times New Roman" w:hint="eastAsia"/>
          <w:szCs w:val="21"/>
          <w:u w:val="single"/>
        </w:rPr>
        <w:t xml:space="preserve">　</w:t>
      </w:r>
      <w:r w:rsidR="002B10F5">
        <w:rPr>
          <w:rFonts w:ascii="Times New Roman" w:eastAsia="ＭＳ Ｐ明朝" w:hAnsi="Times New Roman" w:cs="Times New Roman" w:hint="eastAsia"/>
          <w:szCs w:val="21"/>
          <w:u w:val="single"/>
        </w:rPr>
        <w:t xml:space="preserve">　</w:t>
      </w:r>
      <w:r w:rsidR="00D96A29">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日</w:t>
      </w:r>
    </w:p>
    <w:p w14:paraId="1FA675EC" w14:textId="5174A0F7" w:rsidR="006B7C61" w:rsidRPr="009368F5" w:rsidRDefault="006B7C61" w:rsidP="00A46EA4">
      <w:pPr>
        <w:spacing w:line="360" w:lineRule="auto"/>
        <w:rPr>
          <w:rFonts w:ascii="Times New Roman" w:eastAsia="DengXian" w:hAnsi="Times New Roman" w:cs="Times New Roman"/>
          <w:szCs w:val="21"/>
          <w:u w:val="single"/>
          <w:lang w:eastAsia="zh-CN"/>
        </w:rPr>
      </w:pPr>
      <w:r w:rsidRPr="00E84B92">
        <w:rPr>
          <w:rFonts w:ascii="Times New Roman" w:eastAsia="ＭＳ Ｐ明朝" w:hAnsi="Times New Roman" w:cs="Times New Roman"/>
          <w:szCs w:val="21"/>
          <w:u w:val="single"/>
          <w:lang w:eastAsia="zh-CN"/>
        </w:rPr>
        <w:t xml:space="preserve">説明医師：　　　　　　　　　　</w:t>
      </w:r>
      <w:r w:rsidR="002B10F5">
        <w:rPr>
          <w:rFonts w:ascii="Times New Roman" w:eastAsia="ＭＳ Ｐ明朝" w:hAnsi="Times New Roman" w:cs="Times New Roman" w:hint="eastAsia"/>
          <w:szCs w:val="21"/>
          <w:u w:val="single"/>
          <w:lang w:eastAsia="zh-CN"/>
        </w:rPr>
        <w:t xml:space="preserve">　　　　</w:t>
      </w:r>
      <w:r w:rsidRPr="00E84B92">
        <w:rPr>
          <w:rFonts w:ascii="Times New Roman" w:eastAsia="ＭＳ Ｐ明朝" w:hAnsi="Times New Roman" w:cs="Times New Roman"/>
          <w:szCs w:val="21"/>
          <w:u w:val="single"/>
          <w:lang w:eastAsia="zh-CN"/>
        </w:rPr>
        <w:t xml:space="preserve">　　　</w:t>
      </w:r>
      <w:r w:rsidR="00D96A29">
        <w:rPr>
          <w:rFonts w:ascii="Times New Roman" w:eastAsia="ＭＳ Ｐ明朝" w:hAnsi="Times New Roman" w:cs="Times New Roman" w:hint="eastAsia"/>
          <w:szCs w:val="21"/>
          <w:u w:val="single"/>
          <w:lang w:eastAsia="zh-CN"/>
        </w:rPr>
        <w:t xml:space="preserve">　　　　　　　　</w:t>
      </w:r>
    </w:p>
    <w:p w14:paraId="27B0CCF4" w14:textId="208C2448" w:rsidR="006B7C61" w:rsidRPr="00E84B92" w:rsidRDefault="006B7C61">
      <w:pPr>
        <w:spacing w:beforeLines="50" w:before="180" w:line="360" w:lineRule="auto"/>
        <w:rPr>
          <w:rFonts w:ascii="Times New Roman" w:eastAsia="ＭＳ Ｐ明朝" w:hAnsi="Times New Roman" w:cs="Times New Roman"/>
          <w:szCs w:val="21"/>
          <w:u w:val="single"/>
        </w:rPr>
      </w:pPr>
      <w:r w:rsidRPr="00E84B92">
        <w:rPr>
          <w:rFonts w:ascii="Times New Roman" w:eastAsia="ＭＳ Ｐ明朝" w:hAnsi="Times New Roman" w:cs="Times New Roman"/>
          <w:szCs w:val="21"/>
          <w:u w:val="single"/>
        </w:rPr>
        <w:t xml:space="preserve">同意年月日：　　　　　</w:t>
      </w:r>
      <w:r w:rsidR="002B10F5">
        <w:rPr>
          <w:rFonts w:ascii="Times New Roman" w:eastAsia="ＭＳ Ｐ明朝" w:hAnsi="Times New Roman" w:cs="Times New Roman" w:hint="eastAsia"/>
          <w:szCs w:val="21"/>
          <w:u w:val="single"/>
        </w:rPr>
        <w:t xml:space="preserve">　　</w:t>
      </w:r>
      <w:r w:rsidR="00D96A29">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 xml:space="preserve">年　</w:t>
      </w:r>
      <w:r w:rsidR="002B10F5">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 xml:space="preserve">　</w:t>
      </w:r>
      <w:r w:rsidR="00D96A29">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 xml:space="preserve">月　　</w:t>
      </w:r>
      <w:r w:rsidR="00D96A29">
        <w:rPr>
          <w:rFonts w:ascii="Times New Roman" w:eastAsia="ＭＳ Ｐ明朝" w:hAnsi="Times New Roman" w:cs="Times New Roman" w:hint="eastAsia"/>
          <w:szCs w:val="21"/>
          <w:u w:val="single"/>
        </w:rPr>
        <w:t xml:space="preserve">　　</w:t>
      </w:r>
      <w:r w:rsidR="002B10F5">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日</w:t>
      </w:r>
    </w:p>
    <w:p w14:paraId="62051BBC" w14:textId="4E620716" w:rsidR="00782FC1" w:rsidRPr="00E84B92" w:rsidRDefault="006B7C61" w:rsidP="002854E5">
      <w:pPr>
        <w:spacing w:line="360" w:lineRule="auto"/>
        <w:rPr>
          <w:rFonts w:ascii="Times New Roman" w:eastAsia="ＭＳ Ｐ明朝" w:hAnsi="Times New Roman" w:cs="Times New Roman"/>
          <w:szCs w:val="21"/>
          <w:lang w:eastAsia="zh-CN"/>
        </w:rPr>
      </w:pPr>
      <w:r w:rsidRPr="00E84B92">
        <w:rPr>
          <w:rFonts w:ascii="Times New Roman" w:eastAsia="ＭＳ Ｐ明朝" w:hAnsi="Times New Roman" w:cs="Times New Roman"/>
          <w:szCs w:val="21"/>
          <w:u w:val="single"/>
        </w:rPr>
        <w:t xml:space="preserve">同意者（本人）：　　　　　　　　</w:t>
      </w:r>
      <w:r w:rsidR="002B10F5">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 xml:space="preserve">　　</w:t>
      </w:r>
      <w:r w:rsidRPr="00E84B92">
        <w:rPr>
          <w:rFonts w:ascii="Times New Roman" w:eastAsia="ＭＳ Ｐ明朝" w:hAnsi="Times New Roman" w:cs="Times New Roman"/>
          <w:szCs w:val="21"/>
          <w:u w:val="single"/>
        </w:rPr>
        <w:t xml:space="preserve"> </w:t>
      </w:r>
      <w:r w:rsidR="00D96A29">
        <w:rPr>
          <w:rFonts w:ascii="Times New Roman" w:eastAsia="ＭＳ Ｐ明朝" w:hAnsi="Times New Roman" w:cs="Times New Roman" w:hint="eastAsia"/>
          <w:szCs w:val="21"/>
          <w:u w:val="single"/>
        </w:rPr>
        <w:t xml:space="preserve">　　　　　　　</w:t>
      </w:r>
    </w:p>
    <w:p w14:paraId="57DE34F6" w14:textId="5017E97B" w:rsidR="00AA4301" w:rsidRPr="009368F5" w:rsidRDefault="00AA4301" w:rsidP="009368F5">
      <w:pPr>
        <w:widowControl/>
        <w:spacing w:beforeLines="50" w:before="180"/>
        <w:jc w:val="left"/>
        <w:rPr>
          <w:rFonts w:ascii="Times New Roman" w:eastAsia="DengXian" w:hAnsi="Times New Roman" w:cs="Times New Roman"/>
          <w:szCs w:val="21"/>
          <w:u w:val="single"/>
          <w:lang w:eastAsia="zh-CN"/>
        </w:rPr>
      </w:pPr>
      <w:r w:rsidRPr="009368F5">
        <w:rPr>
          <w:rFonts w:ascii="Times New Roman" w:eastAsia="ＭＳ Ｐ明朝" w:hAnsi="Times New Roman" w:cs="Times New Roman" w:hint="eastAsia"/>
          <w:szCs w:val="21"/>
          <w:u w:val="single"/>
          <w:lang w:eastAsia="zh-CN"/>
        </w:rPr>
        <w:t xml:space="preserve">代諾者：　　　　　　　　　　　　　　　</w:t>
      </w:r>
      <w:r w:rsidRPr="009368F5">
        <w:rPr>
          <w:rFonts w:ascii="Times New Roman" w:eastAsia="ＭＳ Ｐ明朝" w:hAnsi="Times New Roman" w:cs="Times New Roman"/>
          <w:szCs w:val="21"/>
          <w:u w:val="single"/>
          <w:lang w:eastAsia="zh-CN"/>
        </w:rPr>
        <w:t xml:space="preserve"> </w:t>
      </w:r>
      <w:r w:rsidRPr="009368F5">
        <w:rPr>
          <w:rFonts w:ascii="Times New Roman" w:eastAsia="ＭＳ Ｐ明朝" w:hAnsi="Times New Roman" w:cs="Times New Roman" w:hint="eastAsia"/>
          <w:szCs w:val="21"/>
          <w:u w:val="single"/>
          <w:lang w:eastAsia="zh-CN"/>
        </w:rPr>
        <w:t>（</w:t>
      </w:r>
      <w:r w:rsidR="00D54387">
        <w:rPr>
          <w:rFonts w:ascii="Times New Roman" w:eastAsia="ＭＳ Ｐ明朝" w:hAnsi="Times New Roman" w:cs="Times New Roman" w:hint="eastAsia"/>
          <w:szCs w:val="21"/>
          <w:u w:val="single"/>
        </w:rPr>
        <w:t>続柄</w:t>
      </w:r>
      <w:r w:rsidRPr="009368F5">
        <w:rPr>
          <w:rFonts w:ascii="Times New Roman" w:eastAsia="ＭＳ Ｐ明朝" w:hAnsi="Times New Roman" w:cs="Times New Roman" w:hint="eastAsia"/>
          <w:szCs w:val="21"/>
          <w:u w:val="single"/>
          <w:lang w:eastAsia="zh-CN"/>
        </w:rPr>
        <w:t>：　　　　　　）</w:t>
      </w:r>
    </w:p>
    <w:p w14:paraId="60E4AFB9" w14:textId="797284E1" w:rsidR="00AA4301" w:rsidRPr="00D54387" w:rsidRDefault="00AA4301" w:rsidP="009368F5">
      <w:pPr>
        <w:widowControl/>
        <w:spacing w:beforeLines="50" w:before="180"/>
        <w:jc w:val="left"/>
        <w:rPr>
          <w:rFonts w:ascii="Times New Roman" w:eastAsia="ＭＳ Ｐ明朝" w:hAnsi="Times New Roman" w:cs="Times New Roman"/>
          <w:szCs w:val="21"/>
          <w:u w:val="single"/>
          <w:lang w:eastAsia="zh-CN"/>
        </w:rPr>
      </w:pPr>
    </w:p>
    <w:p w14:paraId="200D8A46" w14:textId="77777777" w:rsidR="00DA6BE3" w:rsidRPr="00005A32" w:rsidRDefault="00DA6BE3" w:rsidP="007B13F5">
      <w:pPr>
        <w:rPr>
          <w:rFonts w:ascii="Times New Roman" w:eastAsia="DengXian" w:hAnsi="Times New Roman" w:cs="Times New Roman"/>
          <w:szCs w:val="21"/>
          <w:lang w:eastAsia="zh-CN"/>
        </w:rPr>
      </w:pPr>
    </w:p>
    <w:p w14:paraId="7C07EC56" w14:textId="7F7CEB5F" w:rsidR="006B7C61" w:rsidRDefault="006B7C61" w:rsidP="006B7C61">
      <w:pPr>
        <w:jc w:val="center"/>
        <w:rPr>
          <w:rFonts w:ascii="Times New Roman" w:eastAsia="ＭＳ Ｐ明朝" w:hAnsi="Times New Roman" w:cs="Times New Roman"/>
          <w:szCs w:val="21"/>
        </w:rPr>
      </w:pPr>
      <w:r w:rsidRPr="00E84B92">
        <w:rPr>
          <w:rFonts w:ascii="Times New Roman" w:eastAsia="ＭＳ Ｐ明朝" w:hAnsi="Times New Roman" w:cs="Times New Roman"/>
          <w:szCs w:val="21"/>
        </w:rPr>
        <w:lastRenderedPageBreak/>
        <w:t>＜緊急連絡先＞</w:t>
      </w:r>
    </w:p>
    <w:p w14:paraId="765E986A" w14:textId="77777777" w:rsidR="00D96A29" w:rsidRPr="00E84B92" w:rsidRDefault="00D96A29" w:rsidP="006B7C61">
      <w:pPr>
        <w:jc w:val="center"/>
        <w:rPr>
          <w:rFonts w:ascii="Times New Roman" w:eastAsia="ＭＳ Ｐ明朝" w:hAnsi="Times New Roman" w:cs="Times New Roman"/>
          <w:szCs w:val="21"/>
        </w:rPr>
      </w:pPr>
    </w:p>
    <w:p w14:paraId="57028E49" w14:textId="7A0E4ACF" w:rsidR="006B7C61" w:rsidRPr="00E84B92" w:rsidRDefault="006B7C61" w:rsidP="006B7C61">
      <w:pPr>
        <w:rPr>
          <w:rFonts w:ascii="Times New Roman" w:eastAsia="ＭＳ Ｐ明朝" w:hAnsi="Times New Roman" w:cs="Times New Roman"/>
          <w:szCs w:val="21"/>
        </w:rPr>
      </w:pPr>
      <w:r w:rsidRPr="00E84B92">
        <w:rPr>
          <w:rFonts w:ascii="Times New Roman" w:eastAsia="ＭＳ Ｐ明朝" w:hAnsi="Times New Roman" w:cs="Times New Roman"/>
          <w:szCs w:val="21"/>
        </w:rPr>
        <w:t>患者様に緊急の事態が生じた場合に、</w:t>
      </w:r>
      <w:r w:rsidRPr="00E84B92">
        <w:rPr>
          <w:rFonts w:ascii="Times New Roman" w:eastAsia="ＭＳ Ｐ明朝" w:hAnsi="Times New Roman" w:cs="Times New Roman"/>
          <w:szCs w:val="21"/>
          <w:u w:val="single"/>
        </w:rPr>
        <w:t>ご連絡・ご来院</w:t>
      </w:r>
      <w:r w:rsidRPr="00E84B92">
        <w:rPr>
          <w:rFonts w:ascii="Times New Roman" w:eastAsia="ＭＳ Ｐ明朝" w:hAnsi="Times New Roman" w:cs="Times New Roman"/>
          <w:szCs w:val="21"/>
        </w:rPr>
        <w:t>が可能な方をご記入ください。</w:t>
      </w:r>
    </w:p>
    <w:p w14:paraId="181967DB" w14:textId="77777777" w:rsidR="006B7C61" w:rsidRPr="00E84B92" w:rsidRDefault="006B7C61" w:rsidP="006B7C61">
      <w:pPr>
        <w:rPr>
          <w:rFonts w:ascii="Times New Roman" w:eastAsia="ＭＳ Ｐ明朝" w:hAnsi="Times New Roman" w:cs="Times New Roman"/>
          <w:szCs w:val="21"/>
        </w:rPr>
      </w:pPr>
      <w:r w:rsidRPr="00E84B92">
        <w:rPr>
          <w:rFonts w:ascii="Times New Roman" w:eastAsia="ＭＳ Ｐ明朝" w:hAnsi="Times New Roman" w:cs="Times New Roman"/>
          <w:szCs w:val="21"/>
        </w:rPr>
        <w:t>緊急時以外に、当院よりご連絡を差し上げることはございません。</w:t>
      </w:r>
    </w:p>
    <w:p w14:paraId="21B1EE2A" w14:textId="792E8902" w:rsidR="006B7C61" w:rsidRDefault="006B7C61" w:rsidP="006B7C61">
      <w:pPr>
        <w:rPr>
          <w:rFonts w:ascii="Times New Roman" w:eastAsia="ＭＳ Ｐ明朝" w:hAnsi="Times New Roman" w:cs="Times New Roman"/>
          <w:szCs w:val="21"/>
        </w:rPr>
      </w:pPr>
    </w:p>
    <w:p w14:paraId="094B1B26" w14:textId="77777777" w:rsidR="004C20C8" w:rsidRPr="00E84B92" w:rsidRDefault="004C20C8" w:rsidP="006B7C61">
      <w:pPr>
        <w:rPr>
          <w:rFonts w:ascii="Times New Roman" w:eastAsia="ＭＳ Ｐ明朝" w:hAnsi="Times New Roman" w:cs="Times New Roman"/>
          <w:szCs w:val="21"/>
        </w:rPr>
      </w:pPr>
    </w:p>
    <w:p w14:paraId="420A7E2D" w14:textId="0CBDA073" w:rsidR="006B7C61" w:rsidRPr="00E84B92" w:rsidRDefault="006B7C61" w:rsidP="006B7C61">
      <w:pPr>
        <w:rPr>
          <w:rFonts w:ascii="Times New Roman" w:eastAsia="ＭＳ Ｐ明朝" w:hAnsi="Times New Roman" w:cs="Times New Roman"/>
          <w:szCs w:val="21"/>
          <w:u w:val="single"/>
        </w:rPr>
      </w:pPr>
      <w:r w:rsidRPr="00E84B92">
        <w:rPr>
          <w:rFonts w:ascii="Times New Roman" w:eastAsia="ＭＳ Ｐ明朝" w:hAnsi="Times New Roman" w:cs="Times New Roman"/>
          <w:szCs w:val="21"/>
          <w:u w:val="single"/>
        </w:rPr>
        <w:t xml:space="preserve">ご氏名：　　　　　　　　</w:t>
      </w:r>
      <w:r w:rsidR="00D96A29">
        <w:rPr>
          <w:rFonts w:ascii="Times New Roman" w:eastAsia="ＭＳ Ｐ明朝" w:hAnsi="Times New Roman" w:cs="Times New Roman" w:hint="eastAsia"/>
          <w:szCs w:val="21"/>
          <w:u w:val="single"/>
        </w:rPr>
        <w:t xml:space="preserve">　</w:t>
      </w:r>
      <w:r w:rsidR="002B10F5">
        <w:rPr>
          <w:rFonts w:ascii="Times New Roman" w:eastAsia="ＭＳ Ｐ明朝" w:hAnsi="Times New Roman" w:cs="Times New Roman" w:hint="eastAsia"/>
          <w:szCs w:val="21"/>
          <w:u w:val="single"/>
        </w:rPr>
        <w:t xml:space="preserve">　　</w:t>
      </w:r>
      <w:r w:rsidR="00D96A29">
        <w:rPr>
          <w:rFonts w:ascii="Times New Roman" w:eastAsia="ＭＳ Ｐ明朝" w:hAnsi="Times New Roman" w:cs="Times New Roman" w:hint="eastAsia"/>
          <w:szCs w:val="21"/>
          <w:u w:val="single"/>
        </w:rPr>
        <w:t xml:space="preserve">　</w:t>
      </w:r>
      <w:r w:rsidR="002B10F5">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 xml:space="preserve">　　（ご関係：　　　</w:t>
      </w:r>
      <w:r w:rsidR="00D96A29">
        <w:rPr>
          <w:rFonts w:ascii="Times New Roman" w:eastAsia="ＭＳ Ｐ明朝" w:hAnsi="Times New Roman" w:cs="Times New Roman" w:hint="eastAsia"/>
          <w:szCs w:val="21"/>
          <w:u w:val="single"/>
        </w:rPr>
        <w:t xml:space="preserve">　</w:t>
      </w:r>
      <w:r w:rsidR="002B10F5">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 xml:space="preserve">　</w:t>
      </w:r>
      <w:r w:rsidR="00D96A29">
        <w:rPr>
          <w:rFonts w:ascii="Times New Roman" w:eastAsia="ＭＳ Ｐ明朝" w:hAnsi="Times New Roman" w:cs="Times New Roman" w:hint="eastAsia"/>
          <w:szCs w:val="21"/>
          <w:u w:val="single"/>
        </w:rPr>
        <w:t xml:space="preserve">　</w:t>
      </w:r>
      <w:r w:rsidR="002B10F5">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 xml:space="preserve">　）</w:t>
      </w:r>
      <w:r w:rsidR="00D96A29">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 xml:space="preserve">電話番号：　　　</w:t>
      </w:r>
      <w:r w:rsidR="00D96A29">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 xml:space="preserve">　　　　　　　</w:t>
      </w:r>
    </w:p>
    <w:p w14:paraId="279751AD" w14:textId="740D25AD" w:rsidR="000C6886" w:rsidRDefault="006B7C61">
      <w:pPr>
        <w:widowControl/>
        <w:jc w:val="left"/>
        <w:rPr>
          <w:rFonts w:ascii="Times New Roman" w:eastAsia="ＭＳ Ｐ明朝" w:hAnsi="Times New Roman" w:cs="Times New Roman"/>
          <w:szCs w:val="21"/>
        </w:rPr>
      </w:pPr>
      <w:r w:rsidRPr="00E84B92">
        <w:rPr>
          <w:rFonts w:ascii="Times New Roman" w:eastAsia="ＭＳ Ｐ明朝" w:hAnsi="Times New Roman" w:cs="Times New Roman"/>
          <w:szCs w:val="21"/>
        </w:rPr>
        <w:br w:type="page"/>
      </w:r>
    </w:p>
    <w:p w14:paraId="7485BB11" w14:textId="77777777" w:rsidR="00782FC1" w:rsidRPr="00E84B92" w:rsidRDefault="006B7C61" w:rsidP="006B7C61">
      <w:pPr>
        <w:pStyle w:val="a7"/>
        <w:ind w:leftChars="0" w:left="0"/>
        <w:jc w:val="center"/>
        <w:rPr>
          <w:rFonts w:ascii="Times New Roman" w:eastAsia="ＭＳ Ｐ明朝" w:hAnsi="Times New Roman" w:cs="Times New Roman"/>
          <w:sz w:val="24"/>
          <w:szCs w:val="24"/>
          <w:lang w:eastAsia="zh-CN"/>
        </w:rPr>
      </w:pPr>
      <w:r w:rsidRPr="00E84B92">
        <w:rPr>
          <w:rFonts w:ascii="Times New Roman" w:eastAsia="ＭＳ Ｐ明朝" w:hAnsi="Times New Roman" w:cs="Times New Roman"/>
          <w:sz w:val="24"/>
          <w:szCs w:val="24"/>
          <w:lang w:eastAsia="zh-CN"/>
        </w:rPr>
        <w:lastRenderedPageBreak/>
        <w:t>同意撤回書</w:t>
      </w:r>
    </w:p>
    <w:p w14:paraId="178701FF" w14:textId="471D97E2" w:rsidR="006B7C61" w:rsidRPr="00E84B92" w:rsidRDefault="00C27C2E" w:rsidP="006B7C61">
      <w:pPr>
        <w:pStyle w:val="a7"/>
        <w:ind w:leftChars="0" w:left="0"/>
        <w:jc w:val="center"/>
        <w:rPr>
          <w:rFonts w:ascii="Times New Roman" w:eastAsia="ＭＳ Ｐ明朝" w:hAnsi="Times New Roman" w:cs="Times New Roman"/>
          <w:szCs w:val="21"/>
          <w:lang w:eastAsia="zh-CN"/>
        </w:rPr>
      </w:pPr>
      <w:r w:rsidRPr="00E84B92">
        <w:rPr>
          <w:rFonts w:ascii="Times New Roman" w:eastAsia="ＭＳ Ｐ明朝" w:hAnsi="Times New Roman" w:cs="Times New Roman"/>
          <w:szCs w:val="21"/>
          <w:lang w:eastAsia="zh-CN"/>
        </w:rPr>
        <w:t>（</w:t>
      </w:r>
      <w:r w:rsidR="002E5304">
        <w:rPr>
          <w:rFonts w:ascii="Times New Roman" w:eastAsia="ＭＳ Ｐ明朝" w:hAnsi="Times New Roman" w:cs="Times New Roman" w:hint="eastAsia"/>
          <w:szCs w:val="21"/>
          <w:lang w:eastAsia="zh-CN"/>
        </w:rPr>
        <w:t>□</w:t>
      </w:r>
      <w:r w:rsidRPr="00E84B92">
        <w:rPr>
          <w:rFonts w:ascii="Times New Roman" w:eastAsia="ＭＳ Ｐ明朝" w:hAnsi="Times New Roman" w:cs="Times New Roman"/>
          <w:szCs w:val="21"/>
          <w:lang w:eastAsia="zh-CN"/>
        </w:rPr>
        <w:t xml:space="preserve">細胞採取時　</w:t>
      </w:r>
      <w:r w:rsidR="002E5304">
        <w:rPr>
          <w:rFonts w:ascii="Times New Roman" w:eastAsia="ＭＳ Ｐ明朝" w:hAnsi="Times New Roman" w:cs="Times New Roman" w:hint="eastAsia"/>
          <w:szCs w:val="21"/>
          <w:lang w:eastAsia="zh-CN"/>
        </w:rPr>
        <w:t>□</w:t>
      </w:r>
      <w:r w:rsidRPr="00E84B92">
        <w:rPr>
          <w:rFonts w:ascii="Times New Roman" w:eastAsia="ＭＳ Ｐ明朝" w:hAnsi="Times New Roman" w:cs="Times New Roman"/>
          <w:szCs w:val="21"/>
          <w:lang w:eastAsia="zh-CN"/>
        </w:rPr>
        <w:t>再生医療等提供時）</w:t>
      </w:r>
    </w:p>
    <w:p w14:paraId="419E6929" w14:textId="77777777" w:rsidR="00782FC1" w:rsidRPr="007B13F5" w:rsidRDefault="00782FC1" w:rsidP="007B13F5">
      <w:pPr>
        <w:pStyle w:val="a7"/>
        <w:ind w:leftChars="0" w:left="0"/>
        <w:rPr>
          <w:rFonts w:ascii="Times New Roman" w:eastAsia="DengXian" w:hAnsi="Times New Roman" w:cs="Times New Roman"/>
          <w:szCs w:val="21"/>
          <w:lang w:eastAsia="zh-CN"/>
        </w:rPr>
      </w:pPr>
    </w:p>
    <w:p w14:paraId="0C22E891" w14:textId="26E14A96" w:rsidR="004D0F7A" w:rsidRPr="007B13F5" w:rsidRDefault="008F7286">
      <w:pPr>
        <w:jc w:val="left"/>
        <w:rPr>
          <w:rFonts w:ascii="Times New Roman" w:eastAsia="ＭＳ 明朝" w:hAnsi="Times New Roman" w:cs="Times New Roman"/>
          <w:szCs w:val="21"/>
        </w:rPr>
      </w:pPr>
      <w:r w:rsidRPr="00B1099A">
        <w:rPr>
          <w:rFonts w:ascii="ＭＳ Ｐ明朝" w:eastAsia="ＭＳ Ｐ明朝" w:hAnsi="ＭＳ Ｐ明朝" w:cs="Times New Roman" w:hint="eastAsia"/>
          <w:szCs w:val="21"/>
        </w:rPr>
        <w:t>かすがい関節・スポーツ整形外科　いたみのクリニック</w:t>
      </w:r>
      <w:r w:rsidR="009A7F1A" w:rsidRPr="007B13F5">
        <w:rPr>
          <w:rFonts w:ascii="Times New Roman" w:eastAsia="ＭＳ 明朝" w:hAnsi="Times New Roman" w:cs="Times New Roman"/>
          <w:szCs w:val="21"/>
        </w:rPr>
        <w:t xml:space="preserve"> </w:t>
      </w:r>
      <w:r w:rsidR="004D0F7A" w:rsidRPr="007B13F5">
        <w:rPr>
          <w:rFonts w:ascii="Times New Roman" w:eastAsia="ＭＳ Ｐ明朝" w:hAnsi="Times New Roman" w:cs="Times New Roman" w:hint="eastAsia"/>
          <w:szCs w:val="21"/>
        </w:rPr>
        <w:t>院長</w:t>
      </w:r>
      <w:r w:rsidR="004D0F7A" w:rsidRPr="007B13F5">
        <w:rPr>
          <w:rFonts w:ascii="Times New Roman" w:eastAsia="ＭＳ Ｐ明朝" w:hAnsi="Times New Roman" w:cs="Times New Roman"/>
          <w:szCs w:val="21"/>
        </w:rPr>
        <w:t xml:space="preserve"> </w:t>
      </w:r>
      <w:r w:rsidR="004D0F7A" w:rsidRPr="007B13F5">
        <w:rPr>
          <w:rFonts w:ascii="Times New Roman" w:eastAsia="ＭＳ Ｐ明朝" w:hAnsi="Times New Roman" w:cs="Times New Roman"/>
          <w:szCs w:val="21"/>
        </w:rPr>
        <w:t>殿</w:t>
      </w:r>
    </w:p>
    <w:p w14:paraId="260E678E" w14:textId="215D3961" w:rsidR="006B7C61" w:rsidRPr="008F7286" w:rsidRDefault="006B7C61" w:rsidP="006B7C61">
      <w:pPr>
        <w:pStyle w:val="a7"/>
        <w:ind w:leftChars="0" w:left="0"/>
        <w:jc w:val="left"/>
        <w:rPr>
          <w:rFonts w:ascii="Times New Roman" w:eastAsia="ＭＳ Ｐ明朝" w:hAnsi="Times New Roman" w:cs="Times New Roman"/>
          <w:szCs w:val="21"/>
        </w:rPr>
      </w:pPr>
    </w:p>
    <w:p w14:paraId="106EF70A" w14:textId="77777777" w:rsidR="004C20C8" w:rsidRPr="004C20C8" w:rsidRDefault="004C20C8" w:rsidP="006B7C61">
      <w:pPr>
        <w:pStyle w:val="a7"/>
        <w:ind w:leftChars="0" w:left="0"/>
        <w:jc w:val="left"/>
        <w:rPr>
          <w:rFonts w:ascii="Times New Roman" w:eastAsia="ＭＳ Ｐ明朝" w:hAnsi="Times New Roman" w:cs="Times New Roman"/>
          <w:szCs w:val="21"/>
        </w:rPr>
      </w:pPr>
    </w:p>
    <w:p w14:paraId="11A77640" w14:textId="524E4976" w:rsidR="006B7C61" w:rsidRPr="00E84B92" w:rsidRDefault="006B7C61" w:rsidP="00D96A29">
      <w:pPr>
        <w:rPr>
          <w:rFonts w:ascii="Times New Roman" w:eastAsia="ＭＳ Ｐ明朝" w:hAnsi="Times New Roman" w:cs="Times New Roman"/>
          <w:szCs w:val="21"/>
        </w:rPr>
      </w:pPr>
      <w:r w:rsidRPr="00E84B92">
        <w:rPr>
          <w:rFonts w:ascii="Times New Roman" w:eastAsia="ＭＳ Ｐ明朝" w:hAnsi="Times New Roman" w:cs="Times New Roman"/>
          <w:szCs w:val="21"/>
        </w:rPr>
        <w:t>私は、</w:t>
      </w:r>
      <w:r w:rsidR="00276501" w:rsidRPr="0050657B">
        <w:rPr>
          <w:rFonts w:ascii="Times New Roman" w:eastAsia="ＭＳ Ｐ明朝" w:hAnsi="Times New Roman" w:cs="Times New Roman" w:hint="eastAsia"/>
          <w:szCs w:val="21"/>
        </w:rPr>
        <w:t>自家脂肪組織由来の培養間葉系幹細胞を用いた</w:t>
      </w:r>
      <w:r w:rsidR="00103646" w:rsidRPr="004262F0">
        <w:rPr>
          <w:rFonts w:ascii="Times New Roman" w:eastAsia="ＭＳ Ｐ明朝" w:hAnsi="Times New Roman" w:cs="Times New Roman" w:hint="eastAsia"/>
          <w:szCs w:val="21"/>
        </w:rPr>
        <w:t>関節疾患</w:t>
      </w:r>
      <w:r w:rsidR="00276501" w:rsidRPr="0050657B">
        <w:rPr>
          <w:rFonts w:ascii="Times New Roman" w:eastAsia="ＭＳ Ｐ明朝" w:hAnsi="Times New Roman" w:cs="Times New Roman" w:hint="eastAsia"/>
          <w:szCs w:val="21"/>
        </w:rPr>
        <w:t>の治療</w:t>
      </w:r>
      <w:r w:rsidRPr="00E84B92">
        <w:rPr>
          <w:rFonts w:ascii="Times New Roman" w:eastAsia="ＭＳ Ｐ明朝" w:hAnsi="Times New Roman" w:cs="Times New Roman"/>
          <w:szCs w:val="21"/>
        </w:rPr>
        <w:t>を受けることについて同意いたしましたが、この同意を撤回いたします。</w:t>
      </w:r>
    </w:p>
    <w:p w14:paraId="6070298C" w14:textId="4497B997" w:rsidR="006B7C61" w:rsidRPr="00E84B92" w:rsidRDefault="006B7C61" w:rsidP="00D96A29">
      <w:pPr>
        <w:rPr>
          <w:rFonts w:ascii="Times New Roman" w:eastAsia="ＭＳ Ｐ明朝" w:hAnsi="Times New Roman" w:cs="Times New Roman"/>
          <w:szCs w:val="21"/>
        </w:rPr>
      </w:pPr>
      <w:r w:rsidRPr="00E84B92">
        <w:rPr>
          <w:rFonts w:ascii="Times New Roman" w:eastAsia="ＭＳ Ｐ明朝" w:hAnsi="Times New Roman" w:cs="Times New Roman"/>
          <w:szCs w:val="21"/>
        </w:rPr>
        <w:t>なお、同意を撤回するまでに発生した治療費その他の費用について</w:t>
      </w:r>
      <w:r w:rsidR="000E72EB">
        <w:rPr>
          <w:rFonts w:ascii="Times New Roman" w:eastAsia="ＭＳ Ｐ明朝" w:hAnsi="Times New Roman" w:cs="Times New Roman" w:hint="eastAsia"/>
          <w:szCs w:val="21"/>
        </w:rPr>
        <w:t>、</w:t>
      </w:r>
      <w:r w:rsidRPr="00E84B92">
        <w:rPr>
          <w:rFonts w:ascii="Times New Roman" w:eastAsia="ＭＳ Ｐ明朝" w:hAnsi="Times New Roman" w:cs="Times New Roman"/>
          <w:szCs w:val="21"/>
        </w:rPr>
        <w:t>私が負担することに異存ありません。</w:t>
      </w:r>
    </w:p>
    <w:p w14:paraId="49F6D7D2" w14:textId="77777777" w:rsidR="006B7C61" w:rsidRPr="00E84B92" w:rsidRDefault="006B7C61" w:rsidP="006B7C61">
      <w:pPr>
        <w:jc w:val="left"/>
        <w:rPr>
          <w:rFonts w:ascii="Times New Roman" w:eastAsia="ＭＳ Ｐ明朝" w:hAnsi="Times New Roman" w:cs="Times New Roman"/>
          <w:szCs w:val="21"/>
        </w:rPr>
      </w:pPr>
    </w:p>
    <w:p w14:paraId="1DC265B6" w14:textId="77777777" w:rsidR="006B7C61" w:rsidRPr="00E84B92" w:rsidRDefault="006B7C61" w:rsidP="006B7C61">
      <w:pPr>
        <w:rPr>
          <w:rFonts w:ascii="Times New Roman" w:eastAsia="ＭＳ Ｐ明朝" w:hAnsi="Times New Roman" w:cs="Times New Roman"/>
          <w:szCs w:val="21"/>
        </w:rPr>
      </w:pPr>
    </w:p>
    <w:p w14:paraId="45C4C977" w14:textId="2A37778F" w:rsidR="006B7C61" w:rsidRPr="00E84B92" w:rsidRDefault="006B7C61" w:rsidP="002854E5">
      <w:pPr>
        <w:spacing w:line="480" w:lineRule="auto"/>
        <w:rPr>
          <w:rFonts w:ascii="Times New Roman" w:eastAsia="ＭＳ Ｐ明朝" w:hAnsi="Times New Roman" w:cs="Times New Roman"/>
          <w:szCs w:val="21"/>
          <w:u w:val="single"/>
        </w:rPr>
      </w:pPr>
      <w:r w:rsidRPr="00E84B92">
        <w:rPr>
          <w:rFonts w:ascii="Times New Roman" w:eastAsia="ＭＳ Ｐ明朝" w:hAnsi="Times New Roman" w:cs="Times New Roman"/>
          <w:szCs w:val="21"/>
          <w:u w:val="single"/>
        </w:rPr>
        <w:t xml:space="preserve">撤回年月日：　　　　　</w:t>
      </w:r>
      <w:r w:rsidR="00D96A29">
        <w:rPr>
          <w:rFonts w:ascii="Times New Roman" w:eastAsia="ＭＳ Ｐ明朝" w:hAnsi="Times New Roman" w:cs="Times New Roman" w:hint="eastAsia"/>
          <w:szCs w:val="21"/>
          <w:u w:val="single"/>
        </w:rPr>
        <w:t xml:space="preserve">　</w:t>
      </w:r>
      <w:r w:rsidR="002B10F5">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 xml:space="preserve">年　　</w:t>
      </w:r>
      <w:r w:rsidR="00D96A29">
        <w:rPr>
          <w:rFonts w:ascii="Times New Roman" w:eastAsia="ＭＳ Ｐ明朝" w:hAnsi="Times New Roman" w:cs="Times New Roman" w:hint="eastAsia"/>
          <w:szCs w:val="21"/>
          <w:u w:val="single"/>
        </w:rPr>
        <w:t xml:space="preserve">　</w:t>
      </w:r>
      <w:r w:rsidR="002B10F5">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 xml:space="preserve">月　　</w:t>
      </w:r>
      <w:r w:rsidR="002B10F5">
        <w:rPr>
          <w:rFonts w:ascii="Times New Roman" w:eastAsia="ＭＳ Ｐ明朝" w:hAnsi="Times New Roman" w:cs="Times New Roman" w:hint="eastAsia"/>
          <w:szCs w:val="21"/>
          <w:u w:val="single"/>
        </w:rPr>
        <w:t xml:space="preserve">　</w:t>
      </w:r>
      <w:r w:rsidR="00D96A29">
        <w:rPr>
          <w:rFonts w:ascii="Times New Roman" w:eastAsia="ＭＳ Ｐ明朝" w:hAnsi="Times New Roman" w:cs="Times New Roman" w:hint="eastAsia"/>
          <w:szCs w:val="21"/>
          <w:u w:val="single"/>
        </w:rPr>
        <w:t xml:space="preserve">　</w:t>
      </w:r>
      <w:r w:rsidR="002B10F5">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日</w:t>
      </w:r>
    </w:p>
    <w:p w14:paraId="2971A59C" w14:textId="7678CAE3" w:rsidR="006B7C61" w:rsidRPr="00E84B92" w:rsidRDefault="006B7C61" w:rsidP="002854E5">
      <w:pPr>
        <w:spacing w:line="480" w:lineRule="auto"/>
        <w:rPr>
          <w:rFonts w:ascii="Times New Roman" w:eastAsia="ＭＳ Ｐ明朝" w:hAnsi="Times New Roman" w:cs="Times New Roman"/>
          <w:szCs w:val="21"/>
          <w:u w:val="single"/>
        </w:rPr>
      </w:pPr>
      <w:r w:rsidRPr="00E84B92">
        <w:rPr>
          <w:rFonts w:ascii="Times New Roman" w:eastAsia="ＭＳ Ｐ明朝" w:hAnsi="Times New Roman" w:cs="Times New Roman"/>
          <w:szCs w:val="21"/>
          <w:u w:val="single"/>
        </w:rPr>
        <w:t xml:space="preserve">同意者（本人）：　　　　　　　　　　</w:t>
      </w:r>
      <w:r w:rsidR="00D96A29">
        <w:rPr>
          <w:rFonts w:ascii="Times New Roman" w:eastAsia="ＭＳ Ｐ明朝" w:hAnsi="Times New Roman" w:cs="Times New Roman" w:hint="eastAsia"/>
          <w:szCs w:val="21"/>
          <w:u w:val="single"/>
        </w:rPr>
        <w:t xml:space="preserve">　　</w:t>
      </w:r>
      <w:r w:rsidR="002B10F5">
        <w:rPr>
          <w:rFonts w:ascii="Times New Roman" w:eastAsia="ＭＳ Ｐ明朝" w:hAnsi="Times New Roman" w:cs="Times New Roman" w:hint="eastAsia"/>
          <w:szCs w:val="21"/>
          <w:u w:val="single"/>
        </w:rPr>
        <w:t xml:space="preserve">　</w:t>
      </w:r>
      <w:r w:rsidR="00D96A29">
        <w:rPr>
          <w:rFonts w:ascii="Times New Roman" w:eastAsia="ＭＳ Ｐ明朝" w:hAnsi="Times New Roman" w:cs="Times New Roman" w:hint="eastAsia"/>
          <w:szCs w:val="21"/>
          <w:u w:val="single"/>
        </w:rPr>
        <w:t xml:space="preserve">　　　</w:t>
      </w:r>
      <w:r w:rsidR="002B10F5">
        <w:rPr>
          <w:rFonts w:ascii="Times New Roman" w:eastAsia="ＭＳ Ｐ明朝" w:hAnsi="Times New Roman" w:cs="Times New Roman" w:hint="eastAsia"/>
          <w:szCs w:val="21"/>
          <w:u w:val="single"/>
        </w:rPr>
        <w:t xml:space="preserve">　　　　</w:t>
      </w:r>
      <w:r w:rsidR="00D96A29">
        <w:rPr>
          <w:rFonts w:ascii="Times New Roman" w:eastAsia="ＭＳ Ｐ明朝" w:hAnsi="Times New Roman" w:cs="Times New Roman" w:hint="eastAsia"/>
          <w:szCs w:val="21"/>
          <w:u w:val="single"/>
        </w:rPr>
        <w:t xml:space="preserve">　　</w:t>
      </w:r>
      <w:r w:rsidRPr="00E84B92">
        <w:rPr>
          <w:rFonts w:ascii="Times New Roman" w:eastAsia="ＭＳ Ｐ明朝" w:hAnsi="Times New Roman" w:cs="Times New Roman"/>
          <w:szCs w:val="21"/>
          <w:u w:val="single"/>
        </w:rPr>
        <w:t xml:space="preserve"> </w:t>
      </w:r>
      <w:r w:rsidRPr="00E84B92">
        <w:rPr>
          <w:rFonts w:ascii="Times New Roman" w:eastAsia="ＭＳ Ｐ明朝" w:hAnsi="Times New Roman" w:cs="Times New Roman"/>
          <w:szCs w:val="21"/>
        </w:rPr>
        <w:t>（署名または記名押印）</w:t>
      </w:r>
    </w:p>
    <w:p w14:paraId="4C209AB8" w14:textId="3D9FC691" w:rsidR="00A35235" w:rsidRPr="009368F5" w:rsidRDefault="00A35235" w:rsidP="00A35235">
      <w:pPr>
        <w:spacing w:line="480" w:lineRule="auto"/>
        <w:rPr>
          <w:rFonts w:ascii="ＭＳ Ｐ明朝" w:eastAsia="ＭＳ Ｐ明朝" w:hAnsi="ＭＳ Ｐ明朝"/>
          <w:szCs w:val="21"/>
          <w:u w:val="single"/>
        </w:rPr>
      </w:pPr>
      <w:r w:rsidRPr="009368F5">
        <w:rPr>
          <w:rFonts w:ascii="ＭＳ Ｐ明朝" w:eastAsia="ＭＳ Ｐ明朝" w:hAnsi="ＭＳ Ｐ明朝" w:hint="eastAsia"/>
          <w:szCs w:val="21"/>
          <w:u w:val="single"/>
        </w:rPr>
        <w:t xml:space="preserve">代諾者：　　　　　　　　　　　　　　　　　　　　　　　</w:t>
      </w:r>
      <w:r w:rsidR="00D54387">
        <w:rPr>
          <w:rFonts w:ascii="ＭＳ Ｐ明朝" w:eastAsia="ＭＳ Ｐ明朝" w:hAnsi="ＭＳ Ｐ明朝" w:hint="eastAsia"/>
          <w:szCs w:val="21"/>
          <w:u w:val="single"/>
        </w:rPr>
        <w:t xml:space="preserve">　　　</w:t>
      </w:r>
      <w:r w:rsidRPr="009368F5">
        <w:rPr>
          <w:rFonts w:ascii="ＭＳ Ｐ明朝" w:eastAsia="ＭＳ Ｐ明朝" w:hAnsi="ＭＳ Ｐ明朝"/>
          <w:szCs w:val="21"/>
          <w:u w:val="single"/>
        </w:rPr>
        <w:t xml:space="preserve"> </w:t>
      </w:r>
      <w:r w:rsidR="00D54387">
        <w:rPr>
          <w:rFonts w:ascii="ＭＳ Ｐ明朝" w:eastAsia="ＭＳ Ｐ明朝" w:hAnsi="ＭＳ Ｐ明朝"/>
          <w:szCs w:val="21"/>
          <w:u w:val="single"/>
        </w:rPr>
        <w:t xml:space="preserve"> </w:t>
      </w:r>
      <w:r w:rsidRPr="009368F5">
        <w:rPr>
          <w:rFonts w:ascii="ＭＳ Ｐ明朝" w:eastAsia="ＭＳ Ｐ明朝" w:hAnsi="ＭＳ Ｐ明朝" w:hint="eastAsia"/>
          <w:szCs w:val="21"/>
          <w:u w:val="single"/>
        </w:rPr>
        <w:t>（</w:t>
      </w:r>
      <w:r w:rsidR="00D54387">
        <w:rPr>
          <w:rFonts w:ascii="ＭＳ Ｐ明朝" w:eastAsia="ＭＳ Ｐ明朝" w:hAnsi="ＭＳ Ｐ明朝" w:hint="eastAsia"/>
          <w:szCs w:val="21"/>
          <w:u w:val="single"/>
        </w:rPr>
        <w:t>続柄</w:t>
      </w:r>
      <w:r w:rsidRPr="009368F5">
        <w:rPr>
          <w:rFonts w:ascii="ＭＳ Ｐ明朝" w:eastAsia="ＭＳ Ｐ明朝" w:hAnsi="ＭＳ Ｐ明朝" w:hint="eastAsia"/>
          <w:szCs w:val="21"/>
          <w:u w:val="single"/>
        </w:rPr>
        <w:t xml:space="preserve">：　　　　</w:t>
      </w:r>
      <w:r w:rsidR="00D54387">
        <w:rPr>
          <w:rFonts w:ascii="ＭＳ Ｐ明朝" w:eastAsia="ＭＳ Ｐ明朝" w:hAnsi="ＭＳ Ｐ明朝" w:hint="eastAsia"/>
          <w:szCs w:val="21"/>
          <w:u w:val="single"/>
        </w:rPr>
        <w:t xml:space="preserve">　　　　</w:t>
      </w:r>
      <w:r w:rsidRPr="009368F5">
        <w:rPr>
          <w:rFonts w:ascii="ＭＳ Ｐ明朝" w:eastAsia="ＭＳ Ｐ明朝" w:hAnsi="ＭＳ Ｐ明朝" w:hint="eastAsia"/>
          <w:szCs w:val="21"/>
          <w:u w:val="single"/>
        </w:rPr>
        <w:t xml:space="preserve">　）</w:t>
      </w:r>
    </w:p>
    <w:p w14:paraId="1D0070BA" w14:textId="75351139" w:rsidR="006B7C61" w:rsidRPr="00A35235" w:rsidRDefault="006B7C61" w:rsidP="006B7C61">
      <w:pPr>
        <w:widowControl/>
        <w:jc w:val="left"/>
        <w:rPr>
          <w:rFonts w:ascii="Times New Roman" w:eastAsia="ＭＳ Ｐ明朝" w:hAnsi="Times New Roman" w:cs="Times New Roman"/>
          <w:szCs w:val="21"/>
        </w:rPr>
      </w:pPr>
    </w:p>
    <w:sectPr w:rsidR="006B7C61" w:rsidRPr="00A35235" w:rsidSect="00E815B8">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35504" w14:textId="77777777" w:rsidR="008B0255" w:rsidRDefault="008B0255" w:rsidP="00D26AFF">
      <w:r>
        <w:separator/>
      </w:r>
    </w:p>
  </w:endnote>
  <w:endnote w:type="continuationSeparator" w:id="0">
    <w:p w14:paraId="3396AD07" w14:textId="77777777" w:rsidR="008B0255" w:rsidRDefault="008B0255" w:rsidP="00D2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608934832"/>
      <w:docPartObj>
        <w:docPartGallery w:val="Page Numbers (Bottom of Page)"/>
        <w:docPartUnique/>
      </w:docPartObj>
    </w:sdtPr>
    <w:sdtEndPr/>
    <w:sdtContent>
      <w:p w14:paraId="223325DD" w14:textId="0178CB8E" w:rsidR="00276501" w:rsidRPr="002C4C1F" w:rsidRDefault="00276501">
        <w:pPr>
          <w:pStyle w:val="a5"/>
          <w:jc w:val="center"/>
          <w:rPr>
            <w:rFonts w:ascii="Times New Roman" w:hAnsi="Times New Roman" w:cs="Times New Roman"/>
          </w:rPr>
        </w:pPr>
        <w:r w:rsidRPr="002C4C1F">
          <w:rPr>
            <w:rFonts w:ascii="Times New Roman" w:hAnsi="Times New Roman" w:cs="Times New Roman"/>
          </w:rPr>
          <w:fldChar w:fldCharType="begin"/>
        </w:r>
        <w:r w:rsidRPr="002C4C1F">
          <w:rPr>
            <w:rFonts w:ascii="Times New Roman" w:hAnsi="Times New Roman" w:cs="Times New Roman"/>
          </w:rPr>
          <w:instrText>PAGE   \* MERGEFORMAT</w:instrText>
        </w:r>
        <w:r w:rsidRPr="002C4C1F">
          <w:rPr>
            <w:rFonts w:ascii="Times New Roman" w:hAnsi="Times New Roman" w:cs="Times New Roman"/>
          </w:rPr>
          <w:fldChar w:fldCharType="separate"/>
        </w:r>
        <w:r w:rsidRPr="002C4C1F">
          <w:rPr>
            <w:rFonts w:ascii="Times New Roman" w:hAnsi="Times New Roman" w:cs="Times New Roman"/>
            <w:lang w:val="ja-JP"/>
          </w:rPr>
          <w:t>2</w:t>
        </w:r>
        <w:r w:rsidRPr="002C4C1F">
          <w:rPr>
            <w:rFonts w:ascii="Times New Roman" w:hAnsi="Times New Roman" w:cs="Times New Roman"/>
          </w:rPr>
          <w:fldChar w:fldCharType="end"/>
        </w:r>
      </w:p>
    </w:sdtContent>
  </w:sdt>
  <w:p w14:paraId="0BF0888B" w14:textId="536CC494" w:rsidR="00276501" w:rsidRPr="002C4C1F" w:rsidRDefault="00276501" w:rsidP="00D26AFF">
    <w:pPr>
      <w:pStyle w:val="a5"/>
      <w:jc w:val="center"/>
      <w:rPr>
        <w:rFonts w:ascii="Times New Roman" w:hAnsi="Times New Roman" w:cs="Times New Roman"/>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872F3" w14:textId="77777777" w:rsidR="008B0255" w:rsidRDefault="008B0255" w:rsidP="00D26AFF">
      <w:r>
        <w:separator/>
      </w:r>
    </w:p>
  </w:footnote>
  <w:footnote w:type="continuationSeparator" w:id="0">
    <w:p w14:paraId="22A72C85" w14:textId="77777777" w:rsidR="008B0255" w:rsidRDefault="008B0255" w:rsidP="00D26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6690"/>
    <w:multiLevelType w:val="hybridMultilevel"/>
    <w:tmpl w:val="CB96CEC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96300"/>
    <w:multiLevelType w:val="hybridMultilevel"/>
    <w:tmpl w:val="9AC886D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76D11BE"/>
    <w:multiLevelType w:val="hybridMultilevel"/>
    <w:tmpl w:val="0EB6AC14"/>
    <w:lvl w:ilvl="0" w:tplc="04090011">
      <w:start w:val="1"/>
      <w:numFmt w:val="decimalEnclosedCircle"/>
      <w:lvlText w:val="%1"/>
      <w:lvlJc w:val="left"/>
      <w:pPr>
        <w:ind w:left="420" w:hanging="420"/>
      </w:pPr>
    </w:lvl>
    <w:lvl w:ilvl="1" w:tplc="273472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B3414A"/>
    <w:multiLevelType w:val="hybridMultilevel"/>
    <w:tmpl w:val="DE7AA03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B9476F"/>
    <w:multiLevelType w:val="hybridMultilevel"/>
    <w:tmpl w:val="7A7C759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CEF70B3"/>
    <w:multiLevelType w:val="hybridMultilevel"/>
    <w:tmpl w:val="988CCF30"/>
    <w:lvl w:ilvl="0" w:tplc="FFFFFFFF">
      <w:start w:val="1"/>
      <w:numFmt w:val="decimal"/>
      <w:lvlText w:val="%1."/>
      <w:lvlJc w:val="left"/>
      <w:pPr>
        <w:ind w:left="420" w:hanging="420"/>
      </w:pPr>
      <w:rPr>
        <w:sz w:val="24"/>
        <w:szCs w:val="24"/>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26C62A9"/>
    <w:multiLevelType w:val="hybridMultilevel"/>
    <w:tmpl w:val="65D4CBE6"/>
    <w:lvl w:ilvl="0" w:tplc="52B6A7FE">
      <w:numFmt w:val="bullet"/>
      <w:lvlText w:val="□"/>
      <w:lvlJc w:val="left"/>
      <w:pPr>
        <w:ind w:left="840" w:hanging="420"/>
      </w:pPr>
      <w:rPr>
        <w:rFonts w:ascii="ＭＳ 明朝" w:eastAsia="ＭＳ 明朝" w:hAnsi="ＭＳ 明朝" w:cs="Century"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51C0546"/>
    <w:multiLevelType w:val="hybridMultilevel"/>
    <w:tmpl w:val="006EF48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6445C59"/>
    <w:multiLevelType w:val="hybridMultilevel"/>
    <w:tmpl w:val="1E16AC6E"/>
    <w:lvl w:ilvl="0" w:tplc="B638FF46">
      <w:start w:val="1"/>
      <w:numFmt w:val="bullet"/>
      <w:lvlText w:val=""/>
      <w:lvlJc w:val="left"/>
      <w:pPr>
        <w:ind w:left="448" w:hanging="420"/>
      </w:pPr>
      <w:rPr>
        <w:rFonts w:ascii="Wingdings" w:hAnsi="Wingdings" w:hint="default"/>
      </w:rPr>
    </w:lvl>
    <w:lvl w:ilvl="1" w:tplc="0409000B" w:tentative="1">
      <w:start w:val="1"/>
      <w:numFmt w:val="bullet"/>
      <w:lvlText w:val=""/>
      <w:lvlJc w:val="left"/>
      <w:pPr>
        <w:ind w:left="868" w:hanging="420"/>
      </w:pPr>
      <w:rPr>
        <w:rFonts w:ascii="Wingdings" w:hAnsi="Wingdings" w:hint="default"/>
      </w:rPr>
    </w:lvl>
    <w:lvl w:ilvl="2" w:tplc="0409000D" w:tentative="1">
      <w:start w:val="1"/>
      <w:numFmt w:val="bullet"/>
      <w:lvlText w:val=""/>
      <w:lvlJc w:val="left"/>
      <w:pPr>
        <w:ind w:left="1288" w:hanging="420"/>
      </w:pPr>
      <w:rPr>
        <w:rFonts w:ascii="Wingdings" w:hAnsi="Wingdings" w:hint="default"/>
      </w:rPr>
    </w:lvl>
    <w:lvl w:ilvl="3" w:tplc="04090001" w:tentative="1">
      <w:start w:val="1"/>
      <w:numFmt w:val="bullet"/>
      <w:lvlText w:val=""/>
      <w:lvlJc w:val="left"/>
      <w:pPr>
        <w:ind w:left="1708" w:hanging="420"/>
      </w:pPr>
      <w:rPr>
        <w:rFonts w:ascii="Wingdings" w:hAnsi="Wingdings" w:hint="default"/>
      </w:rPr>
    </w:lvl>
    <w:lvl w:ilvl="4" w:tplc="0409000B" w:tentative="1">
      <w:start w:val="1"/>
      <w:numFmt w:val="bullet"/>
      <w:lvlText w:val=""/>
      <w:lvlJc w:val="left"/>
      <w:pPr>
        <w:ind w:left="2128" w:hanging="420"/>
      </w:pPr>
      <w:rPr>
        <w:rFonts w:ascii="Wingdings" w:hAnsi="Wingdings" w:hint="default"/>
      </w:rPr>
    </w:lvl>
    <w:lvl w:ilvl="5" w:tplc="0409000D" w:tentative="1">
      <w:start w:val="1"/>
      <w:numFmt w:val="bullet"/>
      <w:lvlText w:val=""/>
      <w:lvlJc w:val="left"/>
      <w:pPr>
        <w:ind w:left="2548" w:hanging="420"/>
      </w:pPr>
      <w:rPr>
        <w:rFonts w:ascii="Wingdings" w:hAnsi="Wingdings" w:hint="default"/>
      </w:rPr>
    </w:lvl>
    <w:lvl w:ilvl="6" w:tplc="04090001" w:tentative="1">
      <w:start w:val="1"/>
      <w:numFmt w:val="bullet"/>
      <w:lvlText w:val=""/>
      <w:lvlJc w:val="left"/>
      <w:pPr>
        <w:ind w:left="2968" w:hanging="420"/>
      </w:pPr>
      <w:rPr>
        <w:rFonts w:ascii="Wingdings" w:hAnsi="Wingdings" w:hint="default"/>
      </w:rPr>
    </w:lvl>
    <w:lvl w:ilvl="7" w:tplc="0409000B" w:tentative="1">
      <w:start w:val="1"/>
      <w:numFmt w:val="bullet"/>
      <w:lvlText w:val=""/>
      <w:lvlJc w:val="left"/>
      <w:pPr>
        <w:ind w:left="3388" w:hanging="420"/>
      </w:pPr>
      <w:rPr>
        <w:rFonts w:ascii="Wingdings" w:hAnsi="Wingdings" w:hint="default"/>
      </w:rPr>
    </w:lvl>
    <w:lvl w:ilvl="8" w:tplc="0409000D" w:tentative="1">
      <w:start w:val="1"/>
      <w:numFmt w:val="bullet"/>
      <w:lvlText w:val=""/>
      <w:lvlJc w:val="left"/>
      <w:pPr>
        <w:ind w:left="3808" w:hanging="420"/>
      </w:pPr>
      <w:rPr>
        <w:rFonts w:ascii="Wingdings" w:hAnsi="Wingdings" w:hint="default"/>
      </w:rPr>
    </w:lvl>
  </w:abstractNum>
  <w:abstractNum w:abstractNumId="9" w15:restartNumberingAfterBreak="0">
    <w:nsid w:val="20396628"/>
    <w:multiLevelType w:val="hybridMultilevel"/>
    <w:tmpl w:val="3168D17A"/>
    <w:lvl w:ilvl="0" w:tplc="7516500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0928A9"/>
    <w:multiLevelType w:val="hybridMultilevel"/>
    <w:tmpl w:val="38880DE4"/>
    <w:lvl w:ilvl="0" w:tplc="52B6A7FE">
      <w:numFmt w:val="bullet"/>
      <w:lvlText w:val="□"/>
      <w:lvlJc w:val="left"/>
      <w:pPr>
        <w:ind w:left="840" w:hanging="42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8574574"/>
    <w:multiLevelType w:val="hybridMultilevel"/>
    <w:tmpl w:val="68E0C7C4"/>
    <w:lvl w:ilvl="0" w:tplc="5E5AF5D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9A97D70"/>
    <w:multiLevelType w:val="hybridMultilevel"/>
    <w:tmpl w:val="10CA648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AEE20D5"/>
    <w:multiLevelType w:val="hybridMultilevel"/>
    <w:tmpl w:val="73C6FC52"/>
    <w:lvl w:ilvl="0" w:tplc="52B6A7FE">
      <w:numFmt w:val="bullet"/>
      <w:lvlText w:val="□"/>
      <w:lvlJc w:val="left"/>
      <w:pPr>
        <w:ind w:left="420" w:hanging="420"/>
      </w:pPr>
      <w:rPr>
        <w:rFonts w:ascii="ＭＳ 明朝" w:eastAsia="ＭＳ 明朝" w:hAnsi="ＭＳ 明朝"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460832"/>
    <w:multiLevelType w:val="hybridMultilevel"/>
    <w:tmpl w:val="301C14DE"/>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5" w15:restartNumberingAfterBreak="0">
    <w:nsid w:val="33003D98"/>
    <w:multiLevelType w:val="hybridMultilevel"/>
    <w:tmpl w:val="5C12AF3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4DF1D2F"/>
    <w:multiLevelType w:val="hybridMultilevel"/>
    <w:tmpl w:val="776E48E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CBA7520"/>
    <w:multiLevelType w:val="hybridMultilevel"/>
    <w:tmpl w:val="C7B85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85710E"/>
    <w:multiLevelType w:val="hybridMultilevel"/>
    <w:tmpl w:val="CA06E09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DE7621F"/>
    <w:multiLevelType w:val="hybridMultilevel"/>
    <w:tmpl w:val="4740BDB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0D7FE9"/>
    <w:multiLevelType w:val="hybridMultilevel"/>
    <w:tmpl w:val="CB24E21E"/>
    <w:lvl w:ilvl="0" w:tplc="52B6A7FE">
      <w:numFmt w:val="bullet"/>
      <w:lvlText w:val="□"/>
      <w:lvlJc w:val="left"/>
      <w:pPr>
        <w:ind w:left="420" w:hanging="42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E26090"/>
    <w:multiLevelType w:val="hybridMultilevel"/>
    <w:tmpl w:val="6C56BC2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355BCB"/>
    <w:multiLevelType w:val="hybridMultilevel"/>
    <w:tmpl w:val="E08E60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8701351"/>
    <w:multiLevelType w:val="hybridMultilevel"/>
    <w:tmpl w:val="84DC765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315B8E"/>
    <w:multiLevelType w:val="hybridMultilevel"/>
    <w:tmpl w:val="3A40314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5B5356D2"/>
    <w:multiLevelType w:val="hybridMultilevel"/>
    <w:tmpl w:val="8912E10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37D74FD"/>
    <w:multiLevelType w:val="hybridMultilevel"/>
    <w:tmpl w:val="D33C4C9C"/>
    <w:lvl w:ilvl="0" w:tplc="B638FF46">
      <w:start w:val="1"/>
      <w:numFmt w:val="bullet"/>
      <w:lvlText w:val=""/>
      <w:lvlJc w:val="left"/>
      <w:pPr>
        <w:ind w:left="393" w:hanging="420"/>
      </w:pPr>
      <w:rPr>
        <w:rFonts w:ascii="Wingdings" w:hAnsi="Wingdings" w:hint="default"/>
      </w:rPr>
    </w:lvl>
    <w:lvl w:ilvl="1" w:tplc="0409000B" w:tentative="1">
      <w:start w:val="1"/>
      <w:numFmt w:val="bullet"/>
      <w:lvlText w:val=""/>
      <w:lvlJc w:val="left"/>
      <w:pPr>
        <w:ind w:left="813" w:hanging="420"/>
      </w:pPr>
      <w:rPr>
        <w:rFonts w:ascii="Wingdings" w:hAnsi="Wingdings" w:hint="default"/>
      </w:rPr>
    </w:lvl>
    <w:lvl w:ilvl="2" w:tplc="0409000D" w:tentative="1">
      <w:start w:val="1"/>
      <w:numFmt w:val="bullet"/>
      <w:lvlText w:val=""/>
      <w:lvlJc w:val="left"/>
      <w:pPr>
        <w:ind w:left="1233" w:hanging="420"/>
      </w:pPr>
      <w:rPr>
        <w:rFonts w:ascii="Wingdings" w:hAnsi="Wingdings" w:hint="default"/>
      </w:rPr>
    </w:lvl>
    <w:lvl w:ilvl="3" w:tplc="04090001" w:tentative="1">
      <w:start w:val="1"/>
      <w:numFmt w:val="bullet"/>
      <w:lvlText w:val=""/>
      <w:lvlJc w:val="left"/>
      <w:pPr>
        <w:ind w:left="1653" w:hanging="420"/>
      </w:pPr>
      <w:rPr>
        <w:rFonts w:ascii="Wingdings" w:hAnsi="Wingdings" w:hint="default"/>
      </w:rPr>
    </w:lvl>
    <w:lvl w:ilvl="4" w:tplc="0409000B" w:tentative="1">
      <w:start w:val="1"/>
      <w:numFmt w:val="bullet"/>
      <w:lvlText w:val=""/>
      <w:lvlJc w:val="left"/>
      <w:pPr>
        <w:ind w:left="2073" w:hanging="420"/>
      </w:pPr>
      <w:rPr>
        <w:rFonts w:ascii="Wingdings" w:hAnsi="Wingdings" w:hint="default"/>
      </w:rPr>
    </w:lvl>
    <w:lvl w:ilvl="5" w:tplc="0409000D" w:tentative="1">
      <w:start w:val="1"/>
      <w:numFmt w:val="bullet"/>
      <w:lvlText w:val=""/>
      <w:lvlJc w:val="left"/>
      <w:pPr>
        <w:ind w:left="2493" w:hanging="420"/>
      </w:pPr>
      <w:rPr>
        <w:rFonts w:ascii="Wingdings" w:hAnsi="Wingdings" w:hint="default"/>
      </w:rPr>
    </w:lvl>
    <w:lvl w:ilvl="6" w:tplc="04090001" w:tentative="1">
      <w:start w:val="1"/>
      <w:numFmt w:val="bullet"/>
      <w:lvlText w:val=""/>
      <w:lvlJc w:val="left"/>
      <w:pPr>
        <w:ind w:left="2913" w:hanging="420"/>
      </w:pPr>
      <w:rPr>
        <w:rFonts w:ascii="Wingdings" w:hAnsi="Wingdings" w:hint="default"/>
      </w:rPr>
    </w:lvl>
    <w:lvl w:ilvl="7" w:tplc="0409000B" w:tentative="1">
      <w:start w:val="1"/>
      <w:numFmt w:val="bullet"/>
      <w:lvlText w:val=""/>
      <w:lvlJc w:val="left"/>
      <w:pPr>
        <w:ind w:left="3333" w:hanging="420"/>
      </w:pPr>
      <w:rPr>
        <w:rFonts w:ascii="Wingdings" w:hAnsi="Wingdings" w:hint="default"/>
      </w:rPr>
    </w:lvl>
    <w:lvl w:ilvl="8" w:tplc="0409000D" w:tentative="1">
      <w:start w:val="1"/>
      <w:numFmt w:val="bullet"/>
      <w:lvlText w:val=""/>
      <w:lvlJc w:val="left"/>
      <w:pPr>
        <w:ind w:left="3753" w:hanging="420"/>
      </w:pPr>
      <w:rPr>
        <w:rFonts w:ascii="Wingdings" w:hAnsi="Wingdings" w:hint="default"/>
      </w:rPr>
    </w:lvl>
  </w:abstractNum>
  <w:abstractNum w:abstractNumId="27" w15:restartNumberingAfterBreak="0">
    <w:nsid w:val="650676D3"/>
    <w:multiLevelType w:val="hybridMultilevel"/>
    <w:tmpl w:val="C29EA642"/>
    <w:lvl w:ilvl="0" w:tplc="B638FF46">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28" w15:restartNumberingAfterBreak="0">
    <w:nsid w:val="6A2B54AA"/>
    <w:multiLevelType w:val="hybridMultilevel"/>
    <w:tmpl w:val="7B7CCC0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DF59EA"/>
    <w:multiLevelType w:val="hybridMultilevel"/>
    <w:tmpl w:val="637ADB42"/>
    <w:lvl w:ilvl="0" w:tplc="52B6A7FE">
      <w:numFmt w:val="bullet"/>
      <w:lvlText w:val="□"/>
      <w:lvlJc w:val="left"/>
      <w:pPr>
        <w:ind w:left="840" w:hanging="42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3363F06"/>
    <w:multiLevelType w:val="hybridMultilevel"/>
    <w:tmpl w:val="18E8F608"/>
    <w:lvl w:ilvl="0" w:tplc="B638FF46">
      <w:start w:val="1"/>
      <w:numFmt w:val="bullet"/>
      <w:lvlText w:val=""/>
      <w:lvlJc w:val="left"/>
      <w:pPr>
        <w:ind w:left="460" w:hanging="420"/>
      </w:pPr>
      <w:rPr>
        <w:rFonts w:ascii="Wingdings" w:hAnsi="Wingdings" w:hint="default"/>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31" w15:restartNumberingAfterBreak="0">
    <w:nsid w:val="740410F4"/>
    <w:multiLevelType w:val="hybridMultilevel"/>
    <w:tmpl w:val="C3AE9002"/>
    <w:lvl w:ilvl="0" w:tplc="52B6A7FE">
      <w:numFmt w:val="bullet"/>
      <w:lvlText w:val="□"/>
      <w:lvlJc w:val="left"/>
      <w:pPr>
        <w:ind w:left="840" w:hanging="42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4FF2F06"/>
    <w:multiLevelType w:val="hybridMultilevel"/>
    <w:tmpl w:val="1DD4A4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F93136"/>
    <w:multiLevelType w:val="hybridMultilevel"/>
    <w:tmpl w:val="95206E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C549CD"/>
    <w:multiLevelType w:val="hybridMultilevel"/>
    <w:tmpl w:val="0E74F1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105190"/>
    <w:multiLevelType w:val="hybridMultilevel"/>
    <w:tmpl w:val="A92A5D78"/>
    <w:lvl w:ilvl="0" w:tplc="1D883506">
      <w:start w:val="1"/>
      <w:numFmt w:val="decimal"/>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D843FE"/>
    <w:multiLevelType w:val="hybridMultilevel"/>
    <w:tmpl w:val="F150527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79095306">
    <w:abstractNumId w:val="2"/>
  </w:num>
  <w:num w:numId="2" w16cid:durableId="842932064">
    <w:abstractNumId w:val="19"/>
  </w:num>
  <w:num w:numId="3" w16cid:durableId="1931768139">
    <w:abstractNumId w:val="28"/>
  </w:num>
  <w:num w:numId="4" w16cid:durableId="1526871237">
    <w:abstractNumId w:val="6"/>
  </w:num>
  <w:num w:numId="5" w16cid:durableId="1582175881">
    <w:abstractNumId w:val="21"/>
  </w:num>
  <w:num w:numId="6" w16cid:durableId="201093772">
    <w:abstractNumId w:val="29"/>
  </w:num>
  <w:num w:numId="7" w16cid:durableId="26682611">
    <w:abstractNumId w:val="23"/>
  </w:num>
  <w:num w:numId="8" w16cid:durableId="1340505716">
    <w:abstractNumId w:val="10"/>
  </w:num>
  <w:num w:numId="9" w16cid:durableId="1531262441">
    <w:abstractNumId w:val="25"/>
  </w:num>
  <w:num w:numId="10" w16cid:durableId="1121261676">
    <w:abstractNumId w:val="36"/>
  </w:num>
  <w:num w:numId="11" w16cid:durableId="1566987291">
    <w:abstractNumId w:val="24"/>
  </w:num>
  <w:num w:numId="12" w16cid:durableId="691608793">
    <w:abstractNumId w:val="7"/>
  </w:num>
  <w:num w:numId="13" w16cid:durableId="678430341">
    <w:abstractNumId w:val="15"/>
  </w:num>
  <w:num w:numId="14" w16cid:durableId="439371363">
    <w:abstractNumId w:val="4"/>
  </w:num>
  <w:num w:numId="15" w16cid:durableId="963079421">
    <w:abstractNumId w:val="16"/>
  </w:num>
  <w:num w:numId="16" w16cid:durableId="559561055">
    <w:abstractNumId w:val="3"/>
  </w:num>
  <w:num w:numId="17" w16cid:durableId="1671058765">
    <w:abstractNumId w:val="0"/>
  </w:num>
  <w:num w:numId="18" w16cid:durableId="730496547">
    <w:abstractNumId w:val="13"/>
  </w:num>
  <w:num w:numId="19" w16cid:durableId="2065592870">
    <w:abstractNumId w:val="12"/>
  </w:num>
  <w:num w:numId="20" w16cid:durableId="1194881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9063500">
    <w:abstractNumId w:val="35"/>
  </w:num>
  <w:num w:numId="22" w16cid:durableId="1269240250">
    <w:abstractNumId w:val="31"/>
  </w:num>
  <w:num w:numId="23" w16cid:durableId="771896643">
    <w:abstractNumId w:val="20"/>
  </w:num>
  <w:num w:numId="24" w16cid:durableId="1427187274">
    <w:abstractNumId w:val="33"/>
  </w:num>
  <w:num w:numId="25" w16cid:durableId="1177766909">
    <w:abstractNumId w:val="34"/>
  </w:num>
  <w:num w:numId="26" w16cid:durableId="1796215204">
    <w:abstractNumId w:val="32"/>
  </w:num>
  <w:num w:numId="27" w16cid:durableId="2110197277">
    <w:abstractNumId w:val="17"/>
  </w:num>
  <w:num w:numId="28" w16cid:durableId="1075006832">
    <w:abstractNumId w:val="1"/>
  </w:num>
  <w:num w:numId="29" w16cid:durableId="1382897436">
    <w:abstractNumId w:val="18"/>
  </w:num>
  <w:num w:numId="30" w16cid:durableId="1244140148">
    <w:abstractNumId w:val="22"/>
  </w:num>
  <w:num w:numId="31" w16cid:durableId="102308963">
    <w:abstractNumId w:val="8"/>
  </w:num>
  <w:num w:numId="32" w16cid:durableId="1520585667">
    <w:abstractNumId w:val="26"/>
  </w:num>
  <w:num w:numId="33" w16cid:durableId="1667589477">
    <w:abstractNumId w:val="27"/>
  </w:num>
  <w:num w:numId="34" w16cid:durableId="10300806">
    <w:abstractNumId w:val="30"/>
  </w:num>
  <w:num w:numId="35" w16cid:durableId="1980720400">
    <w:abstractNumId w:val="5"/>
  </w:num>
  <w:num w:numId="36" w16cid:durableId="2084719026">
    <w:abstractNumId w:val="9"/>
  </w:num>
  <w:num w:numId="37" w16cid:durableId="197471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AA"/>
    <w:rsid w:val="00003D59"/>
    <w:rsid w:val="0000520C"/>
    <w:rsid w:val="00005A32"/>
    <w:rsid w:val="00014121"/>
    <w:rsid w:val="00024BF7"/>
    <w:rsid w:val="00025703"/>
    <w:rsid w:val="00026EF2"/>
    <w:rsid w:val="00027362"/>
    <w:rsid w:val="000273A9"/>
    <w:rsid w:val="00032BE3"/>
    <w:rsid w:val="00033E9E"/>
    <w:rsid w:val="00034EE3"/>
    <w:rsid w:val="0004690A"/>
    <w:rsid w:val="00051494"/>
    <w:rsid w:val="00053447"/>
    <w:rsid w:val="000629CB"/>
    <w:rsid w:val="00072B4A"/>
    <w:rsid w:val="00083A07"/>
    <w:rsid w:val="00092EAC"/>
    <w:rsid w:val="00094E7B"/>
    <w:rsid w:val="000965C2"/>
    <w:rsid w:val="000A28EC"/>
    <w:rsid w:val="000B1623"/>
    <w:rsid w:val="000B4D63"/>
    <w:rsid w:val="000C07DD"/>
    <w:rsid w:val="000C19D3"/>
    <w:rsid w:val="000C4AF8"/>
    <w:rsid w:val="000C6886"/>
    <w:rsid w:val="000D2355"/>
    <w:rsid w:val="000D286C"/>
    <w:rsid w:val="000D3124"/>
    <w:rsid w:val="000E05E1"/>
    <w:rsid w:val="000E51A1"/>
    <w:rsid w:val="000E72EB"/>
    <w:rsid w:val="000F0715"/>
    <w:rsid w:val="000F4F0D"/>
    <w:rsid w:val="000F600A"/>
    <w:rsid w:val="0010023F"/>
    <w:rsid w:val="00100F9A"/>
    <w:rsid w:val="00101199"/>
    <w:rsid w:val="001030F2"/>
    <w:rsid w:val="00103646"/>
    <w:rsid w:val="001059CB"/>
    <w:rsid w:val="00111147"/>
    <w:rsid w:val="00111603"/>
    <w:rsid w:val="00111AAB"/>
    <w:rsid w:val="00112F10"/>
    <w:rsid w:val="001138B4"/>
    <w:rsid w:val="001151EE"/>
    <w:rsid w:val="001162CD"/>
    <w:rsid w:val="0012236C"/>
    <w:rsid w:val="00124609"/>
    <w:rsid w:val="001315BA"/>
    <w:rsid w:val="00132051"/>
    <w:rsid w:val="0013271D"/>
    <w:rsid w:val="00133323"/>
    <w:rsid w:val="00135C68"/>
    <w:rsid w:val="00136AC8"/>
    <w:rsid w:val="00143C05"/>
    <w:rsid w:val="0014577F"/>
    <w:rsid w:val="00151207"/>
    <w:rsid w:val="0015483E"/>
    <w:rsid w:val="00154ED6"/>
    <w:rsid w:val="00156295"/>
    <w:rsid w:val="001660E6"/>
    <w:rsid w:val="00173B13"/>
    <w:rsid w:val="001772BE"/>
    <w:rsid w:val="00185C8D"/>
    <w:rsid w:val="0019467A"/>
    <w:rsid w:val="00194E33"/>
    <w:rsid w:val="00195809"/>
    <w:rsid w:val="001A5421"/>
    <w:rsid w:val="001A6052"/>
    <w:rsid w:val="001B64B0"/>
    <w:rsid w:val="001C0D76"/>
    <w:rsid w:val="001C6142"/>
    <w:rsid w:val="001D25AA"/>
    <w:rsid w:val="001D25B7"/>
    <w:rsid w:val="001D79E3"/>
    <w:rsid w:val="001E3A79"/>
    <w:rsid w:val="001F0206"/>
    <w:rsid w:val="001F3F85"/>
    <w:rsid w:val="00205097"/>
    <w:rsid w:val="00205981"/>
    <w:rsid w:val="002104D6"/>
    <w:rsid w:val="00211619"/>
    <w:rsid w:val="002204CA"/>
    <w:rsid w:val="00220538"/>
    <w:rsid w:val="002220BA"/>
    <w:rsid w:val="00223A75"/>
    <w:rsid w:val="0022797A"/>
    <w:rsid w:val="00233386"/>
    <w:rsid w:val="00251E6A"/>
    <w:rsid w:val="002545F4"/>
    <w:rsid w:val="002702C7"/>
    <w:rsid w:val="00270763"/>
    <w:rsid w:val="002716FF"/>
    <w:rsid w:val="0027612D"/>
    <w:rsid w:val="0027634E"/>
    <w:rsid w:val="00276501"/>
    <w:rsid w:val="002816D1"/>
    <w:rsid w:val="00284528"/>
    <w:rsid w:val="002854E5"/>
    <w:rsid w:val="00292121"/>
    <w:rsid w:val="00295931"/>
    <w:rsid w:val="0029637E"/>
    <w:rsid w:val="002A24DF"/>
    <w:rsid w:val="002A4792"/>
    <w:rsid w:val="002A503B"/>
    <w:rsid w:val="002B10F5"/>
    <w:rsid w:val="002C4C1F"/>
    <w:rsid w:val="002C5748"/>
    <w:rsid w:val="002C77B4"/>
    <w:rsid w:val="002D1D67"/>
    <w:rsid w:val="002D5DCC"/>
    <w:rsid w:val="002E1008"/>
    <w:rsid w:val="002E40A9"/>
    <w:rsid w:val="002E4106"/>
    <w:rsid w:val="002E4A4E"/>
    <w:rsid w:val="002E4E76"/>
    <w:rsid w:val="002E5304"/>
    <w:rsid w:val="002E683D"/>
    <w:rsid w:val="002E7553"/>
    <w:rsid w:val="002F163B"/>
    <w:rsid w:val="002F1D88"/>
    <w:rsid w:val="002F423D"/>
    <w:rsid w:val="002F5E06"/>
    <w:rsid w:val="002F7F9D"/>
    <w:rsid w:val="003006D1"/>
    <w:rsid w:val="00301F20"/>
    <w:rsid w:val="00305486"/>
    <w:rsid w:val="00313A08"/>
    <w:rsid w:val="00313AF4"/>
    <w:rsid w:val="00314FE8"/>
    <w:rsid w:val="00317C71"/>
    <w:rsid w:val="00317EA3"/>
    <w:rsid w:val="0032125D"/>
    <w:rsid w:val="00323DC6"/>
    <w:rsid w:val="0032463D"/>
    <w:rsid w:val="00326072"/>
    <w:rsid w:val="00330B3C"/>
    <w:rsid w:val="003364B6"/>
    <w:rsid w:val="00340677"/>
    <w:rsid w:val="003437BA"/>
    <w:rsid w:val="0034586F"/>
    <w:rsid w:val="003527A0"/>
    <w:rsid w:val="003606A5"/>
    <w:rsid w:val="0036472E"/>
    <w:rsid w:val="00365897"/>
    <w:rsid w:val="00365D14"/>
    <w:rsid w:val="003667FB"/>
    <w:rsid w:val="00366D54"/>
    <w:rsid w:val="00375CAE"/>
    <w:rsid w:val="00383866"/>
    <w:rsid w:val="00383B5F"/>
    <w:rsid w:val="0038467A"/>
    <w:rsid w:val="003852BA"/>
    <w:rsid w:val="0039123E"/>
    <w:rsid w:val="0039466E"/>
    <w:rsid w:val="003A160B"/>
    <w:rsid w:val="003A189B"/>
    <w:rsid w:val="003B0D3F"/>
    <w:rsid w:val="003B1C88"/>
    <w:rsid w:val="003C13D2"/>
    <w:rsid w:val="003C35ED"/>
    <w:rsid w:val="003C69DB"/>
    <w:rsid w:val="003D10DF"/>
    <w:rsid w:val="003D34EC"/>
    <w:rsid w:val="003D39F8"/>
    <w:rsid w:val="003D50AE"/>
    <w:rsid w:val="003D6AEB"/>
    <w:rsid w:val="003D7355"/>
    <w:rsid w:val="003D7518"/>
    <w:rsid w:val="003E2E49"/>
    <w:rsid w:val="003F3EB4"/>
    <w:rsid w:val="003F78F9"/>
    <w:rsid w:val="00400C99"/>
    <w:rsid w:val="00412B94"/>
    <w:rsid w:val="004262F0"/>
    <w:rsid w:val="004264A2"/>
    <w:rsid w:val="004267E4"/>
    <w:rsid w:val="004269DC"/>
    <w:rsid w:val="00430E0C"/>
    <w:rsid w:val="004316C3"/>
    <w:rsid w:val="00442E65"/>
    <w:rsid w:val="0045135D"/>
    <w:rsid w:val="0045297B"/>
    <w:rsid w:val="00456EF0"/>
    <w:rsid w:val="00457D83"/>
    <w:rsid w:val="00460C38"/>
    <w:rsid w:val="00463608"/>
    <w:rsid w:val="00463838"/>
    <w:rsid w:val="00472B1A"/>
    <w:rsid w:val="00473E21"/>
    <w:rsid w:val="004749CB"/>
    <w:rsid w:val="00475179"/>
    <w:rsid w:val="00475F47"/>
    <w:rsid w:val="00477D27"/>
    <w:rsid w:val="00482743"/>
    <w:rsid w:val="00482C1A"/>
    <w:rsid w:val="00491352"/>
    <w:rsid w:val="00494728"/>
    <w:rsid w:val="00495BF5"/>
    <w:rsid w:val="004A5ABA"/>
    <w:rsid w:val="004A5DBD"/>
    <w:rsid w:val="004A7A7F"/>
    <w:rsid w:val="004B3530"/>
    <w:rsid w:val="004B36EF"/>
    <w:rsid w:val="004B54E5"/>
    <w:rsid w:val="004B5F2E"/>
    <w:rsid w:val="004C0A69"/>
    <w:rsid w:val="004C0B8F"/>
    <w:rsid w:val="004C1493"/>
    <w:rsid w:val="004C20C8"/>
    <w:rsid w:val="004C5708"/>
    <w:rsid w:val="004C6782"/>
    <w:rsid w:val="004D0F7A"/>
    <w:rsid w:val="004D2593"/>
    <w:rsid w:val="004D454F"/>
    <w:rsid w:val="004D5E51"/>
    <w:rsid w:val="004D7CCA"/>
    <w:rsid w:val="004E54B2"/>
    <w:rsid w:val="004E5551"/>
    <w:rsid w:val="004F0A15"/>
    <w:rsid w:val="004F296E"/>
    <w:rsid w:val="004F2E04"/>
    <w:rsid w:val="005012F0"/>
    <w:rsid w:val="00501C91"/>
    <w:rsid w:val="00505B03"/>
    <w:rsid w:val="0050657B"/>
    <w:rsid w:val="00511AAF"/>
    <w:rsid w:val="00512209"/>
    <w:rsid w:val="00515746"/>
    <w:rsid w:val="005175E0"/>
    <w:rsid w:val="00521925"/>
    <w:rsid w:val="005228FB"/>
    <w:rsid w:val="005313F8"/>
    <w:rsid w:val="00540397"/>
    <w:rsid w:val="00540750"/>
    <w:rsid w:val="00541A66"/>
    <w:rsid w:val="00542C99"/>
    <w:rsid w:val="0054339F"/>
    <w:rsid w:val="005434BB"/>
    <w:rsid w:val="00544BA1"/>
    <w:rsid w:val="00557EBA"/>
    <w:rsid w:val="00564672"/>
    <w:rsid w:val="005649D9"/>
    <w:rsid w:val="00575155"/>
    <w:rsid w:val="005850F8"/>
    <w:rsid w:val="00591F2B"/>
    <w:rsid w:val="005921F3"/>
    <w:rsid w:val="00593F60"/>
    <w:rsid w:val="00593FF5"/>
    <w:rsid w:val="00597130"/>
    <w:rsid w:val="00597823"/>
    <w:rsid w:val="00597AD3"/>
    <w:rsid w:val="005A041D"/>
    <w:rsid w:val="005A40C3"/>
    <w:rsid w:val="005A7375"/>
    <w:rsid w:val="005B244D"/>
    <w:rsid w:val="005B6D32"/>
    <w:rsid w:val="005B6D66"/>
    <w:rsid w:val="005C37D1"/>
    <w:rsid w:val="005C5B3B"/>
    <w:rsid w:val="005D6403"/>
    <w:rsid w:val="005E0FB5"/>
    <w:rsid w:val="005E716C"/>
    <w:rsid w:val="005F2216"/>
    <w:rsid w:val="005F3CC1"/>
    <w:rsid w:val="006003E1"/>
    <w:rsid w:val="006007BE"/>
    <w:rsid w:val="0060572B"/>
    <w:rsid w:val="00605DE1"/>
    <w:rsid w:val="00610584"/>
    <w:rsid w:val="00612046"/>
    <w:rsid w:val="00614976"/>
    <w:rsid w:val="0061502E"/>
    <w:rsid w:val="006154B6"/>
    <w:rsid w:val="00617145"/>
    <w:rsid w:val="0062141A"/>
    <w:rsid w:val="00621D14"/>
    <w:rsid w:val="006358B2"/>
    <w:rsid w:val="00636A4D"/>
    <w:rsid w:val="00637C5A"/>
    <w:rsid w:val="00641B1F"/>
    <w:rsid w:val="00645282"/>
    <w:rsid w:val="00647C48"/>
    <w:rsid w:val="00654701"/>
    <w:rsid w:val="00657F4D"/>
    <w:rsid w:val="00661970"/>
    <w:rsid w:val="0066269C"/>
    <w:rsid w:val="00663A24"/>
    <w:rsid w:val="00670B57"/>
    <w:rsid w:val="00672188"/>
    <w:rsid w:val="00680671"/>
    <w:rsid w:val="00685794"/>
    <w:rsid w:val="00685AB3"/>
    <w:rsid w:val="00685ADB"/>
    <w:rsid w:val="006906EF"/>
    <w:rsid w:val="00690E60"/>
    <w:rsid w:val="006A3EFA"/>
    <w:rsid w:val="006A46E8"/>
    <w:rsid w:val="006B742C"/>
    <w:rsid w:val="006B7C61"/>
    <w:rsid w:val="006C31A7"/>
    <w:rsid w:val="006C4D33"/>
    <w:rsid w:val="006C505F"/>
    <w:rsid w:val="006C57F9"/>
    <w:rsid w:val="006C66BF"/>
    <w:rsid w:val="006D71D8"/>
    <w:rsid w:val="006E22C2"/>
    <w:rsid w:val="006F0192"/>
    <w:rsid w:val="006F5298"/>
    <w:rsid w:val="006F67EE"/>
    <w:rsid w:val="00704C98"/>
    <w:rsid w:val="00707403"/>
    <w:rsid w:val="007078D9"/>
    <w:rsid w:val="00711139"/>
    <w:rsid w:val="00712445"/>
    <w:rsid w:val="007158BB"/>
    <w:rsid w:val="007212A0"/>
    <w:rsid w:val="00722ED2"/>
    <w:rsid w:val="0073632F"/>
    <w:rsid w:val="00737349"/>
    <w:rsid w:val="007438DE"/>
    <w:rsid w:val="007626D4"/>
    <w:rsid w:val="00770726"/>
    <w:rsid w:val="007779B0"/>
    <w:rsid w:val="0078076D"/>
    <w:rsid w:val="00781265"/>
    <w:rsid w:val="00782FC1"/>
    <w:rsid w:val="00797926"/>
    <w:rsid w:val="007A2319"/>
    <w:rsid w:val="007A7C8E"/>
    <w:rsid w:val="007B13F5"/>
    <w:rsid w:val="007B2AE1"/>
    <w:rsid w:val="007B5925"/>
    <w:rsid w:val="007C2BBC"/>
    <w:rsid w:val="007C7BB2"/>
    <w:rsid w:val="007D65BB"/>
    <w:rsid w:val="007F2341"/>
    <w:rsid w:val="007F2DF5"/>
    <w:rsid w:val="008005B0"/>
    <w:rsid w:val="00800F5A"/>
    <w:rsid w:val="00802CE8"/>
    <w:rsid w:val="00811CEA"/>
    <w:rsid w:val="00812297"/>
    <w:rsid w:val="0081357F"/>
    <w:rsid w:val="00824426"/>
    <w:rsid w:val="0082654C"/>
    <w:rsid w:val="00833D67"/>
    <w:rsid w:val="0083461A"/>
    <w:rsid w:val="00842451"/>
    <w:rsid w:val="00842C80"/>
    <w:rsid w:val="0084375B"/>
    <w:rsid w:val="00846856"/>
    <w:rsid w:val="0084715E"/>
    <w:rsid w:val="00851EEF"/>
    <w:rsid w:val="00853595"/>
    <w:rsid w:val="0085532B"/>
    <w:rsid w:val="00860E60"/>
    <w:rsid w:val="008629A5"/>
    <w:rsid w:val="00871238"/>
    <w:rsid w:val="00881C06"/>
    <w:rsid w:val="008826E0"/>
    <w:rsid w:val="008847DC"/>
    <w:rsid w:val="0089228F"/>
    <w:rsid w:val="00892A14"/>
    <w:rsid w:val="0089540A"/>
    <w:rsid w:val="008A4C5F"/>
    <w:rsid w:val="008B0255"/>
    <w:rsid w:val="008B379C"/>
    <w:rsid w:val="008C40B9"/>
    <w:rsid w:val="008C5EB2"/>
    <w:rsid w:val="008D000C"/>
    <w:rsid w:val="008D3B59"/>
    <w:rsid w:val="008E6BCD"/>
    <w:rsid w:val="008F09C3"/>
    <w:rsid w:val="008F18C3"/>
    <w:rsid w:val="008F3D08"/>
    <w:rsid w:val="008F4A82"/>
    <w:rsid w:val="008F7286"/>
    <w:rsid w:val="00907609"/>
    <w:rsid w:val="00912F7B"/>
    <w:rsid w:val="00917D3E"/>
    <w:rsid w:val="00922164"/>
    <w:rsid w:val="009258B2"/>
    <w:rsid w:val="0092792A"/>
    <w:rsid w:val="00931B4E"/>
    <w:rsid w:val="00931FA2"/>
    <w:rsid w:val="00932CA5"/>
    <w:rsid w:val="009338D8"/>
    <w:rsid w:val="009368F5"/>
    <w:rsid w:val="0093763B"/>
    <w:rsid w:val="00944FF6"/>
    <w:rsid w:val="00955CDE"/>
    <w:rsid w:val="00957925"/>
    <w:rsid w:val="00960912"/>
    <w:rsid w:val="009629F7"/>
    <w:rsid w:val="009636C3"/>
    <w:rsid w:val="009648B6"/>
    <w:rsid w:val="00967497"/>
    <w:rsid w:val="009750D9"/>
    <w:rsid w:val="00975968"/>
    <w:rsid w:val="00981202"/>
    <w:rsid w:val="0098396C"/>
    <w:rsid w:val="009863B2"/>
    <w:rsid w:val="0098653C"/>
    <w:rsid w:val="00986B7E"/>
    <w:rsid w:val="009A00F1"/>
    <w:rsid w:val="009A7F1A"/>
    <w:rsid w:val="009B69D5"/>
    <w:rsid w:val="009C3B3A"/>
    <w:rsid w:val="009C5FFD"/>
    <w:rsid w:val="009D0337"/>
    <w:rsid w:val="009D1C31"/>
    <w:rsid w:val="009D5D80"/>
    <w:rsid w:val="009E198C"/>
    <w:rsid w:val="009E1E56"/>
    <w:rsid w:val="009F10BA"/>
    <w:rsid w:val="009F7335"/>
    <w:rsid w:val="00A06D7E"/>
    <w:rsid w:val="00A07A97"/>
    <w:rsid w:val="00A15562"/>
    <w:rsid w:val="00A16056"/>
    <w:rsid w:val="00A17775"/>
    <w:rsid w:val="00A20070"/>
    <w:rsid w:val="00A201B5"/>
    <w:rsid w:val="00A20274"/>
    <w:rsid w:val="00A23676"/>
    <w:rsid w:val="00A2416E"/>
    <w:rsid w:val="00A247EB"/>
    <w:rsid w:val="00A33A2E"/>
    <w:rsid w:val="00A35235"/>
    <w:rsid w:val="00A4165B"/>
    <w:rsid w:val="00A45470"/>
    <w:rsid w:val="00A46EA4"/>
    <w:rsid w:val="00A51172"/>
    <w:rsid w:val="00A51221"/>
    <w:rsid w:val="00A51D39"/>
    <w:rsid w:val="00A60AF7"/>
    <w:rsid w:val="00A61387"/>
    <w:rsid w:val="00A65581"/>
    <w:rsid w:val="00A67F93"/>
    <w:rsid w:val="00A9091F"/>
    <w:rsid w:val="00A95CF3"/>
    <w:rsid w:val="00AA22EB"/>
    <w:rsid w:val="00AA4301"/>
    <w:rsid w:val="00AB1DA7"/>
    <w:rsid w:val="00AC25A4"/>
    <w:rsid w:val="00AD1C06"/>
    <w:rsid w:val="00AD4A15"/>
    <w:rsid w:val="00AD638E"/>
    <w:rsid w:val="00AD755B"/>
    <w:rsid w:val="00AE7256"/>
    <w:rsid w:val="00AF1373"/>
    <w:rsid w:val="00AF40FA"/>
    <w:rsid w:val="00B00676"/>
    <w:rsid w:val="00B00B3C"/>
    <w:rsid w:val="00B07813"/>
    <w:rsid w:val="00B1099A"/>
    <w:rsid w:val="00B146A3"/>
    <w:rsid w:val="00B21254"/>
    <w:rsid w:val="00B215D6"/>
    <w:rsid w:val="00B31248"/>
    <w:rsid w:val="00B315E6"/>
    <w:rsid w:val="00B3390A"/>
    <w:rsid w:val="00B35AB1"/>
    <w:rsid w:val="00B5162A"/>
    <w:rsid w:val="00B5175D"/>
    <w:rsid w:val="00B53AD1"/>
    <w:rsid w:val="00B604A3"/>
    <w:rsid w:val="00B60A74"/>
    <w:rsid w:val="00B619FE"/>
    <w:rsid w:val="00B62142"/>
    <w:rsid w:val="00B62553"/>
    <w:rsid w:val="00B7288F"/>
    <w:rsid w:val="00B730F5"/>
    <w:rsid w:val="00B773CF"/>
    <w:rsid w:val="00B8381C"/>
    <w:rsid w:val="00B83B32"/>
    <w:rsid w:val="00B9349F"/>
    <w:rsid w:val="00B947F9"/>
    <w:rsid w:val="00BA153D"/>
    <w:rsid w:val="00BB0DAE"/>
    <w:rsid w:val="00BB0FBB"/>
    <w:rsid w:val="00BB4766"/>
    <w:rsid w:val="00BB4994"/>
    <w:rsid w:val="00BB4F26"/>
    <w:rsid w:val="00BC7ED4"/>
    <w:rsid w:val="00BD0F2F"/>
    <w:rsid w:val="00BD0FDA"/>
    <w:rsid w:val="00BD60EF"/>
    <w:rsid w:val="00BE0DAE"/>
    <w:rsid w:val="00BE17E4"/>
    <w:rsid w:val="00BE1C66"/>
    <w:rsid w:val="00BF37AD"/>
    <w:rsid w:val="00C041CF"/>
    <w:rsid w:val="00C04896"/>
    <w:rsid w:val="00C125E2"/>
    <w:rsid w:val="00C14D7E"/>
    <w:rsid w:val="00C204C0"/>
    <w:rsid w:val="00C23D51"/>
    <w:rsid w:val="00C24230"/>
    <w:rsid w:val="00C2520D"/>
    <w:rsid w:val="00C27C2E"/>
    <w:rsid w:val="00C31065"/>
    <w:rsid w:val="00C34475"/>
    <w:rsid w:val="00C37949"/>
    <w:rsid w:val="00C5034B"/>
    <w:rsid w:val="00C5225E"/>
    <w:rsid w:val="00C6172A"/>
    <w:rsid w:val="00C6465B"/>
    <w:rsid w:val="00C73F7E"/>
    <w:rsid w:val="00C74739"/>
    <w:rsid w:val="00C76526"/>
    <w:rsid w:val="00C81416"/>
    <w:rsid w:val="00C84144"/>
    <w:rsid w:val="00C8689D"/>
    <w:rsid w:val="00C87E36"/>
    <w:rsid w:val="00C952BF"/>
    <w:rsid w:val="00C95BEC"/>
    <w:rsid w:val="00C96E3E"/>
    <w:rsid w:val="00CA08E6"/>
    <w:rsid w:val="00CA23D4"/>
    <w:rsid w:val="00CB18E5"/>
    <w:rsid w:val="00CB4B28"/>
    <w:rsid w:val="00CB6E00"/>
    <w:rsid w:val="00CC1556"/>
    <w:rsid w:val="00CC35EF"/>
    <w:rsid w:val="00CC546D"/>
    <w:rsid w:val="00CD15AA"/>
    <w:rsid w:val="00CD4847"/>
    <w:rsid w:val="00CF3245"/>
    <w:rsid w:val="00CF763D"/>
    <w:rsid w:val="00D00A63"/>
    <w:rsid w:val="00D02E97"/>
    <w:rsid w:val="00D0367B"/>
    <w:rsid w:val="00D04809"/>
    <w:rsid w:val="00D05E68"/>
    <w:rsid w:val="00D10588"/>
    <w:rsid w:val="00D163CD"/>
    <w:rsid w:val="00D219DC"/>
    <w:rsid w:val="00D25567"/>
    <w:rsid w:val="00D25937"/>
    <w:rsid w:val="00D26AFF"/>
    <w:rsid w:val="00D3151F"/>
    <w:rsid w:val="00D32EB9"/>
    <w:rsid w:val="00D35EF4"/>
    <w:rsid w:val="00D54387"/>
    <w:rsid w:val="00D55E00"/>
    <w:rsid w:val="00D65D0E"/>
    <w:rsid w:val="00D66C7C"/>
    <w:rsid w:val="00D6706B"/>
    <w:rsid w:val="00D73A6A"/>
    <w:rsid w:val="00D73B32"/>
    <w:rsid w:val="00D75745"/>
    <w:rsid w:val="00D823EC"/>
    <w:rsid w:val="00D86314"/>
    <w:rsid w:val="00D86446"/>
    <w:rsid w:val="00D95F03"/>
    <w:rsid w:val="00D962BF"/>
    <w:rsid w:val="00D96A29"/>
    <w:rsid w:val="00DA0ED3"/>
    <w:rsid w:val="00DA3A91"/>
    <w:rsid w:val="00DA4A27"/>
    <w:rsid w:val="00DA6863"/>
    <w:rsid w:val="00DA6BE3"/>
    <w:rsid w:val="00DB08A3"/>
    <w:rsid w:val="00DB31AD"/>
    <w:rsid w:val="00DB537C"/>
    <w:rsid w:val="00DB5606"/>
    <w:rsid w:val="00DB6E0C"/>
    <w:rsid w:val="00DC46BE"/>
    <w:rsid w:val="00DD0047"/>
    <w:rsid w:val="00DD07C8"/>
    <w:rsid w:val="00DD2EA9"/>
    <w:rsid w:val="00DD6C4C"/>
    <w:rsid w:val="00DD7E46"/>
    <w:rsid w:val="00DE3EB4"/>
    <w:rsid w:val="00DE4B32"/>
    <w:rsid w:val="00DE739E"/>
    <w:rsid w:val="00DF1F1A"/>
    <w:rsid w:val="00DF35AC"/>
    <w:rsid w:val="00DF580A"/>
    <w:rsid w:val="00DF5D95"/>
    <w:rsid w:val="00E039C9"/>
    <w:rsid w:val="00E065DA"/>
    <w:rsid w:val="00E10B9E"/>
    <w:rsid w:val="00E17791"/>
    <w:rsid w:val="00E220C8"/>
    <w:rsid w:val="00E22225"/>
    <w:rsid w:val="00E22500"/>
    <w:rsid w:val="00E25387"/>
    <w:rsid w:val="00E33971"/>
    <w:rsid w:val="00E343B6"/>
    <w:rsid w:val="00E4379A"/>
    <w:rsid w:val="00E45839"/>
    <w:rsid w:val="00E47911"/>
    <w:rsid w:val="00E52ECB"/>
    <w:rsid w:val="00E557CD"/>
    <w:rsid w:val="00E55D46"/>
    <w:rsid w:val="00E620A6"/>
    <w:rsid w:val="00E631B9"/>
    <w:rsid w:val="00E75768"/>
    <w:rsid w:val="00E815B8"/>
    <w:rsid w:val="00E84B92"/>
    <w:rsid w:val="00E94130"/>
    <w:rsid w:val="00E96FF9"/>
    <w:rsid w:val="00EA7C84"/>
    <w:rsid w:val="00EB4CD9"/>
    <w:rsid w:val="00EB5740"/>
    <w:rsid w:val="00EC2639"/>
    <w:rsid w:val="00ED3BB6"/>
    <w:rsid w:val="00ED3F46"/>
    <w:rsid w:val="00EE0501"/>
    <w:rsid w:val="00EE0688"/>
    <w:rsid w:val="00EE78C4"/>
    <w:rsid w:val="00EE7BE2"/>
    <w:rsid w:val="00EF3B95"/>
    <w:rsid w:val="00EF6047"/>
    <w:rsid w:val="00F00E45"/>
    <w:rsid w:val="00F02759"/>
    <w:rsid w:val="00F02BF2"/>
    <w:rsid w:val="00F06890"/>
    <w:rsid w:val="00F13791"/>
    <w:rsid w:val="00F17C50"/>
    <w:rsid w:val="00F21766"/>
    <w:rsid w:val="00F23EDF"/>
    <w:rsid w:val="00F35E33"/>
    <w:rsid w:val="00F41875"/>
    <w:rsid w:val="00F511AF"/>
    <w:rsid w:val="00F51B0A"/>
    <w:rsid w:val="00F53BB7"/>
    <w:rsid w:val="00F55AB2"/>
    <w:rsid w:val="00F56461"/>
    <w:rsid w:val="00F570C1"/>
    <w:rsid w:val="00F712BD"/>
    <w:rsid w:val="00F7331B"/>
    <w:rsid w:val="00F760BB"/>
    <w:rsid w:val="00F81796"/>
    <w:rsid w:val="00F81C91"/>
    <w:rsid w:val="00F849CE"/>
    <w:rsid w:val="00F8575A"/>
    <w:rsid w:val="00F85E87"/>
    <w:rsid w:val="00F867F2"/>
    <w:rsid w:val="00F87709"/>
    <w:rsid w:val="00F947E5"/>
    <w:rsid w:val="00FA108D"/>
    <w:rsid w:val="00FA1293"/>
    <w:rsid w:val="00FA21EF"/>
    <w:rsid w:val="00FA71F0"/>
    <w:rsid w:val="00FB3ADC"/>
    <w:rsid w:val="00FB3C06"/>
    <w:rsid w:val="00FC32E9"/>
    <w:rsid w:val="00FC76DB"/>
    <w:rsid w:val="00FD03B4"/>
    <w:rsid w:val="00FD448C"/>
    <w:rsid w:val="00FD55CC"/>
    <w:rsid w:val="00FD6808"/>
    <w:rsid w:val="00FD7497"/>
    <w:rsid w:val="00FE5A12"/>
    <w:rsid w:val="00FF36DC"/>
    <w:rsid w:val="1967FD6A"/>
    <w:rsid w:val="6EC0A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F43BA1"/>
  <w15:chartTrackingRefBased/>
  <w15:docId w15:val="{175E5252-D4C2-4968-AA0E-870173AE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26AFF"/>
    <w:pPr>
      <w:tabs>
        <w:tab w:val="center" w:pos="4252"/>
        <w:tab w:val="right" w:pos="8504"/>
      </w:tabs>
      <w:snapToGrid w:val="0"/>
    </w:pPr>
  </w:style>
  <w:style w:type="character" w:customStyle="1" w:styleId="a4">
    <w:name w:val="ヘッダー (文字)"/>
    <w:basedOn w:val="a0"/>
    <w:link w:val="a3"/>
    <w:rsid w:val="00D26AFF"/>
  </w:style>
  <w:style w:type="paragraph" w:styleId="a5">
    <w:name w:val="footer"/>
    <w:basedOn w:val="a"/>
    <w:link w:val="a6"/>
    <w:uiPriority w:val="99"/>
    <w:unhideWhenUsed/>
    <w:rsid w:val="00D26AFF"/>
    <w:pPr>
      <w:tabs>
        <w:tab w:val="center" w:pos="4252"/>
        <w:tab w:val="right" w:pos="8504"/>
      </w:tabs>
      <w:snapToGrid w:val="0"/>
    </w:pPr>
  </w:style>
  <w:style w:type="character" w:customStyle="1" w:styleId="a6">
    <w:name w:val="フッター (文字)"/>
    <w:basedOn w:val="a0"/>
    <w:link w:val="a5"/>
    <w:uiPriority w:val="99"/>
    <w:rsid w:val="00D26AFF"/>
  </w:style>
  <w:style w:type="paragraph" w:styleId="a7">
    <w:name w:val="List Paragraph"/>
    <w:basedOn w:val="a"/>
    <w:uiPriority w:val="34"/>
    <w:qFormat/>
    <w:rsid w:val="00521925"/>
    <w:pPr>
      <w:ind w:leftChars="400" w:left="840"/>
    </w:pPr>
  </w:style>
  <w:style w:type="paragraph" w:styleId="a8">
    <w:name w:val="Balloon Text"/>
    <w:basedOn w:val="a"/>
    <w:link w:val="a9"/>
    <w:uiPriority w:val="99"/>
    <w:semiHidden/>
    <w:unhideWhenUsed/>
    <w:rsid w:val="004513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135D"/>
    <w:rPr>
      <w:rFonts w:asciiTheme="majorHAnsi" w:eastAsiaTheme="majorEastAsia" w:hAnsiTheme="majorHAnsi" w:cstheme="majorBidi"/>
      <w:sz w:val="18"/>
      <w:szCs w:val="18"/>
    </w:rPr>
  </w:style>
  <w:style w:type="table" w:styleId="aa">
    <w:name w:val="Table Grid"/>
    <w:basedOn w:val="a1"/>
    <w:uiPriority w:val="39"/>
    <w:rsid w:val="000D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7331B"/>
    <w:rPr>
      <w:sz w:val="18"/>
      <w:szCs w:val="18"/>
    </w:rPr>
  </w:style>
  <w:style w:type="paragraph" w:styleId="ac">
    <w:name w:val="annotation text"/>
    <w:basedOn w:val="a"/>
    <w:link w:val="ad"/>
    <w:uiPriority w:val="99"/>
    <w:unhideWhenUsed/>
    <w:rsid w:val="00F7331B"/>
    <w:pPr>
      <w:jc w:val="left"/>
    </w:pPr>
  </w:style>
  <w:style w:type="character" w:customStyle="1" w:styleId="ad">
    <w:name w:val="コメント文字列 (文字)"/>
    <w:basedOn w:val="a0"/>
    <w:link w:val="ac"/>
    <w:uiPriority w:val="99"/>
    <w:rsid w:val="00F7331B"/>
  </w:style>
  <w:style w:type="paragraph" w:styleId="ae">
    <w:name w:val="annotation subject"/>
    <w:basedOn w:val="ac"/>
    <w:next w:val="ac"/>
    <w:link w:val="af"/>
    <w:uiPriority w:val="99"/>
    <w:semiHidden/>
    <w:unhideWhenUsed/>
    <w:rsid w:val="00F7331B"/>
    <w:rPr>
      <w:b/>
      <w:bCs/>
    </w:rPr>
  </w:style>
  <w:style w:type="character" w:customStyle="1" w:styleId="af">
    <w:name w:val="コメント内容 (文字)"/>
    <w:basedOn w:val="ad"/>
    <w:link w:val="ae"/>
    <w:uiPriority w:val="99"/>
    <w:semiHidden/>
    <w:rsid w:val="00F7331B"/>
    <w:rPr>
      <w:b/>
      <w:bCs/>
    </w:rPr>
  </w:style>
  <w:style w:type="paragraph" w:styleId="af0">
    <w:name w:val="Revision"/>
    <w:hidden/>
    <w:uiPriority w:val="99"/>
    <w:semiHidden/>
    <w:rsid w:val="007438DE"/>
  </w:style>
  <w:style w:type="character" w:styleId="af1">
    <w:name w:val="Hyperlink"/>
    <w:basedOn w:val="a0"/>
    <w:uiPriority w:val="99"/>
    <w:unhideWhenUsed/>
    <w:rsid w:val="00072B4A"/>
    <w:rPr>
      <w:color w:val="0563C1" w:themeColor="hyperlink"/>
      <w:u w:val="single"/>
    </w:rPr>
  </w:style>
  <w:style w:type="character" w:styleId="af2">
    <w:name w:val="Unresolved Mention"/>
    <w:basedOn w:val="a0"/>
    <w:uiPriority w:val="99"/>
    <w:semiHidden/>
    <w:unhideWhenUsed/>
    <w:rsid w:val="00072B4A"/>
    <w:rPr>
      <w:color w:val="605E5C"/>
      <w:shd w:val="clear" w:color="auto" w:fill="E1DFDD"/>
    </w:rPr>
  </w:style>
  <w:style w:type="paragraph" w:customStyle="1" w:styleId="paragraph">
    <w:name w:val="paragraph"/>
    <w:basedOn w:val="a"/>
    <w:rsid w:val="00B00B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B00B3C"/>
  </w:style>
  <w:style w:type="character" w:customStyle="1" w:styleId="normaltextrun">
    <w:name w:val="normaltextrun"/>
    <w:basedOn w:val="a0"/>
    <w:rsid w:val="00B0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80361">
      <w:bodyDiv w:val="1"/>
      <w:marLeft w:val="0"/>
      <w:marRight w:val="0"/>
      <w:marTop w:val="0"/>
      <w:marBottom w:val="0"/>
      <w:divBdr>
        <w:top w:val="none" w:sz="0" w:space="0" w:color="auto"/>
        <w:left w:val="none" w:sz="0" w:space="0" w:color="auto"/>
        <w:bottom w:val="none" w:sz="0" w:space="0" w:color="auto"/>
        <w:right w:val="none" w:sz="0" w:space="0" w:color="auto"/>
      </w:divBdr>
    </w:div>
    <w:div w:id="358629381">
      <w:bodyDiv w:val="1"/>
      <w:marLeft w:val="0"/>
      <w:marRight w:val="0"/>
      <w:marTop w:val="0"/>
      <w:marBottom w:val="0"/>
      <w:divBdr>
        <w:top w:val="none" w:sz="0" w:space="0" w:color="auto"/>
        <w:left w:val="none" w:sz="0" w:space="0" w:color="auto"/>
        <w:bottom w:val="none" w:sz="0" w:space="0" w:color="auto"/>
        <w:right w:val="none" w:sz="0" w:space="0" w:color="auto"/>
      </w:divBdr>
    </w:div>
    <w:div w:id="391121904">
      <w:bodyDiv w:val="1"/>
      <w:marLeft w:val="0"/>
      <w:marRight w:val="0"/>
      <w:marTop w:val="0"/>
      <w:marBottom w:val="0"/>
      <w:divBdr>
        <w:top w:val="none" w:sz="0" w:space="0" w:color="auto"/>
        <w:left w:val="none" w:sz="0" w:space="0" w:color="auto"/>
        <w:bottom w:val="none" w:sz="0" w:space="0" w:color="auto"/>
        <w:right w:val="none" w:sz="0" w:space="0" w:color="auto"/>
      </w:divBdr>
    </w:div>
    <w:div w:id="476997225">
      <w:bodyDiv w:val="1"/>
      <w:marLeft w:val="0"/>
      <w:marRight w:val="0"/>
      <w:marTop w:val="0"/>
      <w:marBottom w:val="0"/>
      <w:divBdr>
        <w:top w:val="none" w:sz="0" w:space="0" w:color="auto"/>
        <w:left w:val="none" w:sz="0" w:space="0" w:color="auto"/>
        <w:bottom w:val="none" w:sz="0" w:space="0" w:color="auto"/>
        <w:right w:val="none" w:sz="0" w:space="0" w:color="auto"/>
      </w:divBdr>
    </w:div>
    <w:div w:id="479157471">
      <w:bodyDiv w:val="1"/>
      <w:marLeft w:val="0"/>
      <w:marRight w:val="0"/>
      <w:marTop w:val="0"/>
      <w:marBottom w:val="0"/>
      <w:divBdr>
        <w:top w:val="none" w:sz="0" w:space="0" w:color="auto"/>
        <w:left w:val="none" w:sz="0" w:space="0" w:color="auto"/>
        <w:bottom w:val="none" w:sz="0" w:space="0" w:color="auto"/>
        <w:right w:val="none" w:sz="0" w:space="0" w:color="auto"/>
      </w:divBdr>
    </w:div>
    <w:div w:id="517238889">
      <w:bodyDiv w:val="1"/>
      <w:marLeft w:val="0"/>
      <w:marRight w:val="0"/>
      <w:marTop w:val="0"/>
      <w:marBottom w:val="0"/>
      <w:divBdr>
        <w:top w:val="none" w:sz="0" w:space="0" w:color="auto"/>
        <w:left w:val="none" w:sz="0" w:space="0" w:color="auto"/>
        <w:bottom w:val="none" w:sz="0" w:space="0" w:color="auto"/>
        <w:right w:val="none" w:sz="0" w:space="0" w:color="auto"/>
      </w:divBdr>
    </w:div>
    <w:div w:id="544371772">
      <w:bodyDiv w:val="1"/>
      <w:marLeft w:val="0"/>
      <w:marRight w:val="0"/>
      <w:marTop w:val="0"/>
      <w:marBottom w:val="0"/>
      <w:divBdr>
        <w:top w:val="none" w:sz="0" w:space="0" w:color="auto"/>
        <w:left w:val="none" w:sz="0" w:space="0" w:color="auto"/>
        <w:bottom w:val="none" w:sz="0" w:space="0" w:color="auto"/>
        <w:right w:val="none" w:sz="0" w:space="0" w:color="auto"/>
      </w:divBdr>
    </w:div>
    <w:div w:id="702874594">
      <w:bodyDiv w:val="1"/>
      <w:marLeft w:val="0"/>
      <w:marRight w:val="0"/>
      <w:marTop w:val="0"/>
      <w:marBottom w:val="0"/>
      <w:divBdr>
        <w:top w:val="none" w:sz="0" w:space="0" w:color="auto"/>
        <w:left w:val="none" w:sz="0" w:space="0" w:color="auto"/>
        <w:bottom w:val="none" w:sz="0" w:space="0" w:color="auto"/>
        <w:right w:val="none" w:sz="0" w:space="0" w:color="auto"/>
      </w:divBdr>
    </w:div>
    <w:div w:id="876626526">
      <w:bodyDiv w:val="1"/>
      <w:marLeft w:val="0"/>
      <w:marRight w:val="0"/>
      <w:marTop w:val="0"/>
      <w:marBottom w:val="0"/>
      <w:divBdr>
        <w:top w:val="none" w:sz="0" w:space="0" w:color="auto"/>
        <w:left w:val="none" w:sz="0" w:space="0" w:color="auto"/>
        <w:bottom w:val="none" w:sz="0" w:space="0" w:color="auto"/>
        <w:right w:val="none" w:sz="0" w:space="0" w:color="auto"/>
      </w:divBdr>
    </w:div>
    <w:div w:id="880283716">
      <w:bodyDiv w:val="1"/>
      <w:marLeft w:val="0"/>
      <w:marRight w:val="0"/>
      <w:marTop w:val="0"/>
      <w:marBottom w:val="0"/>
      <w:divBdr>
        <w:top w:val="none" w:sz="0" w:space="0" w:color="auto"/>
        <w:left w:val="none" w:sz="0" w:space="0" w:color="auto"/>
        <w:bottom w:val="none" w:sz="0" w:space="0" w:color="auto"/>
        <w:right w:val="none" w:sz="0" w:space="0" w:color="auto"/>
      </w:divBdr>
    </w:div>
    <w:div w:id="927469701">
      <w:bodyDiv w:val="1"/>
      <w:marLeft w:val="0"/>
      <w:marRight w:val="0"/>
      <w:marTop w:val="0"/>
      <w:marBottom w:val="0"/>
      <w:divBdr>
        <w:top w:val="none" w:sz="0" w:space="0" w:color="auto"/>
        <w:left w:val="none" w:sz="0" w:space="0" w:color="auto"/>
        <w:bottom w:val="none" w:sz="0" w:space="0" w:color="auto"/>
        <w:right w:val="none" w:sz="0" w:space="0" w:color="auto"/>
      </w:divBdr>
    </w:div>
    <w:div w:id="970987294">
      <w:bodyDiv w:val="1"/>
      <w:marLeft w:val="0"/>
      <w:marRight w:val="0"/>
      <w:marTop w:val="0"/>
      <w:marBottom w:val="0"/>
      <w:divBdr>
        <w:top w:val="none" w:sz="0" w:space="0" w:color="auto"/>
        <w:left w:val="none" w:sz="0" w:space="0" w:color="auto"/>
        <w:bottom w:val="none" w:sz="0" w:space="0" w:color="auto"/>
        <w:right w:val="none" w:sz="0" w:space="0" w:color="auto"/>
      </w:divBdr>
    </w:div>
    <w:div w:id="1002508862">
      <w:bodyDiv w:val="1"/>
      <w:marLeft w:val="0"/>
      <w:marRight w:val="0"/>
      <w:marTop w:val="0"/>
      <w:marBottom w:val="0"/>
      <w:divBdr>
        <w:top w:val="none" w:sz="0" w:space="0" w:color="auto"/>
        <w:left w:val="none" w:sz="0" w:space="0" w:color="auto"/>
        <w:bottom w:val="none" w:sz="0" w:space="0" w:color="auto"/>
        <w:right w:val="none" w:sz="0" w:space="0" w:color="auto"/>
      </w:divBdr>
    </w:div>
    <w:div w:id="1006251672">
      <w:bodyDiv w:val="1"/>
      <w:marLeft w:val="0"/>
      <w:marRight w:val="0"/>
      <w:marTop w:val="0"/>
      <w:marBottom w:val="0"/>
      <w:divBdr>
        <w:top w:val="none" w:sz="0" w:space="0" w:color="auto"/>
        <w:left w:val="none" w:sz="0" w:space="0" w:color="auto"/>
        <w:bottom w:val="none" w:sz="0" w:space="0" w:color="auto"/>
        <w:right w:val="none" w:sz="0" w:space="0" w:color="auto"/>
      </w:divBdr>
    </w:div>
    <w:div w:id="1332294482">
      <w:bodyDiv w:val="1"/>
      <w:marLeft w:val="0"/>
      <w:marRight w:val="0"/>
      <w:marTop w:val="0"/>
      <w:marBottom w:val="0"/>
      <w:divBdr>
        <w:top w:val="none" w:sz="0" w:space="0" w:color="auto"/>
        <w:left w:val="none" w:sz="0" w:space="0" w:color="auto"/>
        <w:bottom w:val="none" w:sz="0" w:space="0" w:color="auto"/>
        <w:right w:val="none" w:sz="0" w:space="0" w:color="auto"/>
      </w:divBdr>
    </w:div>
    <w:div w:id="1378747541">
      <w:bodyDiv w:val="1"/>
      <w:marLeft w:val="0"/>
      <w:marRight w:val="0"/>
      <w:marTop w:val="0"/>
      <w:marBottom w:val="0"/>
      <w:divBdr>
        <w:top w:val="none" w:sz="0" w:space="0" w:color="auto"/>
        <w:left w:val="none" w:sz="0" w:space="0" w:color="auto"/>
        <w:bottom w:val="none" w:sz="0" w:space="0" w:color="auto"/>
        <w:right w:val="none" w:sz="0" w:space="0" w:color="auto"/>
      </w:divBdr>
    </w:div>
    <w:div w:id="1410343915">
      <w:bodyDiv w:val="1"/>
      <w:marLeft w:val="0"/>
      <w:marRight w:val="0"/>
      <w:marTop w:val="0"/>
      <w:marBottom w:val="0"/>
      <w:divBdr>
        <w:top w:val="none" w:sz="0" w:space="0" w:color="auto"/>
        <w:left w:val="none" w:sz="0" w:space="0" w:color="auto"/>
        <w:bottom w:val="none" w:sz="0" w:space="0" w:color="auto"/>
        <w:right w:val="none" w:sz="0" w:space="0" w:color="auto"/>
      </w:divBdr>
    </w:div>
    <w:div w:id="1484001537">
      <w:bodyDiv w:val="1"/>
      <w:marLeft w:val="0"/>
      <w:marRight w:val="0"/>
      <w:marTop w:val="0"/>
      <w:marBottom w:val="0"/>
      <w:divBdr>
        <w:top w:val="none" w:sz="0" w:space="0" w:color="auto"/>
        <w:left w:val="none" w:sz="0" w:space="0" w:color="auto"/>
        <w:bottom w:val="none" w:sz="0" w:space="0" w:color="auto"/>
        <w:right w:val="none" w:sz="0" w:space="0" w:color="auto"/>
      </w:divBdr>
    </w:div>
    <w:div w:id="1609194439">
      <w:bodyDiv w:val="1"/>
      <w:marLeft w:val="0"/>
      <w:marRight w:val="0"/>
      <w:marTop w:val="0"/>
      <w:marBottom w:val="0"/>
      <w:divBdr>
        <w:top w:val="none" w:sz="0" w:space="0" w:color="auto"/>
        <w:left w:val="none" w:sz="0" w:space="0" w:color="auto"/>
        <w:bottom w:val="none" w:sz="0" w:space="0" w:color="auto"/>
        <w:right w:val="none" w:sz="0" w:space="0" w:color="auto"/>
      </w:divBdr>
    </w:div>
    <w:div w:id="1843202132">
      <w:bodyDiv w:val="1"/>
      <w:marLeft w:val="0"/>
      <w:marRight w:val="0"/>
      <w:marTop w:val="0"/>
      <w:marBottom w:val="0"/>
      <w:divBdr>
        <w:top w:val="none" w:sz="0" w:space="0" w:color="auto"/>
        <w:left w:val="none" w:sz="0" w:space="0" w:color="auto"/>
        <w:bottom w:val="none" w:sz="0" w:space="0" w:color="auto"/>
        <w:right w:val="none" w:sz="0" w:space="0" w:color="auto"/>
      </w:divBdr>
    </w:div>
    <w:div w:id="2017491954">
      <w:bodyDiv w:val="1"/>
      <w:marLeft w:val="0"/>
      <w:marRight w:val="0"/>
      <w:marTop w:val="0"/>
      <w:marBottom w:val="0"/>
      <w:divBdr>
        <w:top w:val="none" w:sz="0" w:space="0" w:color="auto"/>
        <w:left w:val="none" w:sz="0" w:space="0" w:color="auto"/>
        <w:bottom w:val="none" w:sz="0" w:space="0" w:color="auto"/>
        <w:right w:val="none" w:sz="0" w:space="0" w:color="auto"/>
      </w:divBdr>
    </w:div>
    <w:div w:id="21429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10435-A3EE-4A2A-9923-EA65BF3F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1021</Words>
  <Characters>5823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Urano</dc:creator>
  <cp:keywords/>
  <dc:description/>
  <cp:lastModifiedBy>MASAHARU INOUE</cp:lastModifiedBy>
  <cp:revision>10</cp:revision>
  <cp:lastPrinted>2023-09-27T00:49:00Z</cp:lastPrinted>
  <dcterms:created xsi:type="dcterms:W3CDTF">2025-04-23T08:21:00Z</dcterms:created>
  <dcterms:modified xsi:type="dcterms:W3CDTF">2025-04-23T09:20:00Z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0x010100446136163F12E64EA72E32E59B0A902B</vt:lpwstr>
  </property>
</Properties>
</file>